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38AE" w14:textId="77777777" w:rsidR="0036543C" w:rsidRPr="00EA106B" w:rsidRDefault="00D53818">
      <w:pPr>
        <w:rPr>
          <w:rFonts w:ascii="Arial" w:hAnsi="Arial" w:cs="Arial"/>
          <w:i/>
          <w:color w:val="A6A6A6" w:themeColor="background1" w:themeShade="A6"/>
          <w:lang w:val="tr-TR"/>
        </w:rPr>
      </w:pPr>
      <w:r w:rsidRPr="00EA106B">
        <w:rPr>
          <w:rFonts w:ascii="Arial" w:hAnsi="Arial" w:cs="Arial"/>
          <w:i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C7210" wp14:editId="33F086F6">
                <wp:simplePos x="0" y="0"/>
                <wp:positionH relativeFrom="column">
                  <wp:posOffset>-15875</wp:posOffset>
                </wp:positionH>
                <wp:positionV relativeFrom="paragraph">
                  <wp:posOffset>121920</wp:posOffset>
                </wp:positionV>
                <wp:extent cx="1502410" cy="667385"/>
                <wp:effectExtent l="0" t="0" r="2159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66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32E2C3" id="Rechteck 3" o:spid="_x0000_s1026" style="position:absolute;margin-left:-1.25pt;margin-top:9.6pt;width:118.3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" filled="f" strokecolor="#bfbfbf [2412]" strokeweight="2pt">
                <v:stroke dashstyle="1 1"/>
              </v:rect>
            </w:pict>
          </mc:Fallback>
        </mc:AlternateContent>
      </w:r>
      <w:r w:rsidR="0036543C" w:rsidRPr="00EA106B">
        <w:rPr>
          <w:rFonts w:ascii="Arial" w:hAnsi="Arial" w:cs="Arial"/>
          <w:i/>
          <w:color w:val="A6A6A6" w:themeColor="background1" w:themeShade="A6"/>
          <w:lang w:val="tr-TR"/>
        </w:rPr>
        <w:t xml:space="preserve">  </w:t>
      </w:r>
    </w:p>
    <w:p w14:paraId="621A4B0B" w14:textId="5A62C30A" w:rsidR="00994704" w:rsidRPr="00EA106B" w:rsidRDefault="0036543C">
      <w:pPr>
        <w:rPr>
          <w:rFonts w:ascii="Arial" w:hAnsi="Arial" w:cs="Arial"/>
          <w:i/>
          <w:color w:val="A6A6A6" w:themeColor="background1" w:themeShade="A6"/>
          <w:lang w:val="tr-TR"/>
        </w:rPr>
      </w:pPr>
      <w:r w:rsidRPr="00EA106B">
        <w:rPr>
          <w:rFonts w:ascii="Arial" w:hAnsi="Arial" w:cs="Arial"/>
          <w:i/>
          <w:color w:val="A6A6A6" w:themeColor="background1" w:themeShade="A6"/>
          <w:lang w:val="tr-TR"/>
        </w:rPr>
        <w:t xml:space="preserve">       Logo de</w:t>
      </w:r>
      <w:r w:rsidR="005444B9">
        <w:rPr>
          <w:rFonts w:ascii="Arial" w:hAnsi="Arial" w:cs="Arial"/>
          <w:i/>
          <w:color w:val="A6A6A6" w:themeColor="background1" w:themeShade="A6"/>
          <w:lang w:val="tr-TR"/>
        </w:rPr>
        <w:t>r</w:t>
      </w:r>
      <w:r w:rsidRPr="00EA106B">
        <w:rPr>
          <w:rFonts w:ascii="Arial" w:hAnsi="Arial" w:cs="Arial"/>
          <w:i/>
          <w:color w:val="A6A6A6" w:themeColor="background1" w:themeShade="A6"/>
          <w:lang w:val="tr-TR"/>
        </w:rPr>
        <w:t xml:space="preserve"> Schule</w:t>
      </w:r>
    </w:p>
    <w:p w14:paraId="25BDCB0D" w14:textId="77777777" w:rsidR="0036543C" w:rsidRPr="00EA106B" w:rsidRDefault="0036543C">
      <w:pPr>
        <w:rPr>
          <w:rFonts w:ascii="Arial" w:hAnsi="Arial" w:cs="Arial"/>
          <w:lang w:val="tr-TR"/>
        </w:rPr>
      </w:pPr>
    </w:p>
    <w:p w14:paraId="7D237455" w14:textId="18CC44C8" w:rsidR="00B9623B" w:rsidRPr="00EA106B" w:rsidRDefault="00D53818" w:rsidP="009608F8">
      <w:pPr>
        <w:pStyle w:val="Kopfzeile"/>
        <w:spacing w:after="120" w:line="276" w:lineRule="auto"/>
        <w:rPr>
          <w:rFonts w:ascii="Arial" w:hAnsi="Arial" w:cs="Arial"/>
          <w:lang w:val="tr-TR"/>
        </w:rPr>
      </w:pPr>
      <w:r w:rsidRPr="00EA106B">
        <w:rPr>
          <w:rFonts w:ascii="Arial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3360" behindDoc="1" locked="0" layoutInCell="1" allowOverlap="1" wp14:anchorId="2D765938" wp14:editId="3049889F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668" w:rsidRPr="00EA106B">
        <w:rPr>
          <w:rFonts w:ascii="Arial" w:hAnsi="Arial" w:cs="Arial"/>
          <w:lang w:val="tr-TR"/>
        </w:rPr>
        <w:t>Sevgili öğrenciler, sevgili anne ve babalar</w:t>
      </w:r>
      <w:r w:rsidR="00B9623B" w:rsidRPr="00EA106B">
        <w:rPr>
          <w:rFonts w:ascii="Arial" w:hAnsi="Arial" w:cs="Arial"/>
          <w:lang w:val="tr-TR"/>
        </w:rPr>
        <w:t>,</w:t>
      </w:r>
    </w:p>
    <w:p w14:paraId="5432CD13" w14:textId="5E53F942" w:rsidR="00844666" w:rsidRPr="00EA106B" w:rsidRDefault="00BE79FF" w:rsidP="009608F8">
      <w:pPr>
        <w:pStyle w:val="Kopfzeile"/>
        <w:spacing w:after="12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Her şeyin</w:t>
      </w:r>
      <w:r w:rsidR="00B05668" w:rsidRPr="00EA106B">
        <w:rPr>
          <w:rFonts w:ascii="Arial" w:hAnsi="Arial" w:cs="Arial"/>
          <w:lang w:val="tr-TR"/>
        </w:rPr>
        <w:t xml:space="preserve"> </w:t>
      </w:r>
      <w:r w:rsidR="00006DC8" w:rsidRPr="00EA106B">
        <w:rPr>
          <w:rFonts w:ascii="Arial" w:hAnsi="Arial" w:cs="Arial"/>
          <w:lang w:val="tr-TR"/>
        </w:rPr>
        <w:t>her zamankinden</w:t>
      </w:r>
      <w:r w:rsidR="00B05668" w:rsidRPr="00EA106B">
        <w:rPr>
          <w:rFonts w:ascii="Arial" w:hAnsi="Arial" w:cs="Arial"/>
          <w:lang w:val="tr-TR"/>
        </w:rPr>
        <w:t xml:space="preserve"> farklı</w:t>
      </w:r>
      <w:r>
        <w:rPr>
          <w:rFonts w:ascii="Arial" w:hAnsi="Arial" w:cs="Arial"/>
          <w:lang w:val="tr-TR"/>
        </w:rPr>
        <w:t xml:space="preserve"> olduğu günler yaşıyoruz</w:t>
      </w:r>
      <w:r w:rsidR="00B05668" w:rsidRPr="00EA106B">
        <w:rPr>
          <w:rFonts w:ascii="Arial" w:hAnsi="Arial" w:cs="Arial"/>
          <w:lang w:val="tr-TR"/>
        </w:rPr>
        <w:t>.</w:t>
      </w:r>
      <w:r w:rsidR="00B9623B" w:rsidRPr="00EA106B">
        <w:rPr>
          <w:rFonts w:ascii="Arial" w:hAnsi="Arial" w:cs="Arial"/>
          <w:lang w:val="tr-TR"/>
        </w:rPr>
        <w:t xml:space="preserve"> </w:t>
      </w:r>
      <w:r w:rsidR="00B05668" w:rsidRPr="00EA106B">
        <w:rPr>
          <w:rFonts w:ascii="Arial" w:hAnsi="Arial" w:cs="Arial"/>
          <w:lang w:val="tr-TR"/>
        </w:rPr>
        <w:t xml:space="preserve">Tatil </w:t>
      </w:r>
      <w:r w:rsidR="00006DC8" w:rsidRPr="00EA106B">
        <w:rPr>
          <w:rFonts w:ascii="Arial" w:hAnsi="Arial" w:cs="Arial"/>
          <w:lang w:val="tr-TR"/>
        </w:rPr>
        <w:t>olmadığı</w:t>
      </w:r>
      <w:r w:rsidR="00B05668" w:rsidRPr="00EA106B">
        <w:rPr>
          <w:rFonts w:ascii="Arial" w:hAnsi="Arial" w:cs="Arial"/>
          <w:lang w:val="tr-TR"/>
        </w:rPr>
        <w:t xml:space="preserve"> halde okullar öğrencilere kapalı</w:t>
      </w:r>
      <w:r w:rsidR="00B9623B" w:rsidRPr="00EA106B">
        <w:rPr>
          <w:rFonts w:ascii="Arial" w:hAnsi="Arial" w:cs="Arial"/>
          <w:lang w:val="tr-TR"/>
        </w:rPr>
        <w:t xml:space="preserve">. </w:t>
      </w:r>
      <w:r w:rsidR="00B05668" w:rsidRPr="00EA106B">
        <w:rPr>
          <w:rFonts w:ascii="Arial" w:hAnsi="Arial" w:cs="Arial"/>
          <w:lang w:val="tr-TR"/>
        </w:rPr>
        <w:t>Etkinliklere katılmak, arkadaşlarla buluşmak</w:t>
      </w:r>
      <w:r w:rsidR="00006DC8" w:rsidRPr="00EA106B">
        <w:rPr>
          <w:rFonts w:ascii="Arial" w:hAnsi="Arial" w:cs="Arial"/>
          <w:lang w:val="tr-TR"/>
        </w:rPr>
        <w:t xml:space="preserve">, </w:t>
      </w:r>
      <w:r w:rsidR="00B05668" w:rsidRPr="00EA106B">
        <w:rPr>
          <w:rFonts w:ascii="Arial" w:hAnsi="Arial" w:cs="Arial"/>
          <w:lang w:val="tr-TR"/>
        </w:rPr>
        <w:t xml:space="preserve">dernek veya </w:t>
      </w:r>
      <w:r w:rsidR="005444B9" w:rsidRPr="00EA106B">
        <w:rPr>
          <w:rFonts w:ascii="Arial" w:hAnsi="Arial" w:cs="Arial"/>
          <w:lang w:val="tr-TR"/>
        </w:rPr>
        <w:t>kulüplerde</w:t>
      </w:r>
      <w:r w:rsidR="00006DC8" w:rsidRPr="00EA106B">
        <w:rPr>
          <w:rFonts w:ascii="Arial" w:hAnsi="Arial" w:cs="Arial"/>
          <w:lang w:val="tr-TR"/>
        </w:rPr>
        <w:t xml:space="preserve"> toplanmak mümkün değil</w:t>
      </w:r>
      <w:r w:rsidR="00C553A5" w:rsidRPr="00EA106B">
        <w:rPr>
          <w:rFonts w:ascii="Arial" w:hAnsi="Arial" w:cs="Arial"/>
          <w:lang w:val="tr-TR"/>
        </w:rPr>
        <w:t xml:space="preserve">. </w:t>
      </w:r>
      <w:r w:rsidR="00006DC8" w:rsidRPr="00EA106B">
        <w:rPr>
          <w:rFonts w:ascii="Arial" w:hAnsi="Arial" w:cs="Arial"/>
          <w:lang w:val="tr-TR"/>
        </w:rPr>
        <w:t xml:space="preserve">Öğrenim de evde yapılıyor. </w:t>
      </w:r>
      <w:r w:rsidR="00006DC8">
        <w:rPr>
          <w:rFonts w:ascii="Arial" w:hAnsi="Arial" w:cs="Arial"/>
          <w:lang w:val="tr-TR"/>
        </w:rPr>
        <w:t xml:space="preserve">Öğretmenlerle kontak kurmak, </w:t>
      </w:r>
      <w:r w:rsidR="0049523A">
        <w:rPr>
          <w:rFonts w:ascii="Arial" w:hAnsi="Arial" w:cs="Arial"/>
          <w:lang w:val="tr-TR"/>
        </w:rPr>
        <w:t xml:space="preserve">onlara </w:t>
      </w:r>
      <w:r w:rsidR="00006DC8">
        <w:rPr>
          <w:rFonts w:ascii="Arial" w:hAnsi="Arial" w:cs="Arial"/>
          <w:lang w:val="tr-TR"/>
        </w:rPr>
        <w:t>anlamadığınız bir konuyu sormak</w:t>
      </w:r>
      <w:r w:rsidR="0049523A">
        <w:rPr>
          <w:rFonts w:ascii="Arial" w:hAnsi="Arial" w:cs="Arial"/>
          <w:lang w:val="tr-TR"/>
        </w:rPr>
        <w:t xml:space="preserve">, alışık olmadığımız ve hatta bazen zor </w:t>
      </w:r>
      <w:r w:rsidR="0052291A">
        <w:rPr>
          <w:rFonts w:ascii="Arial" w:hAnsi="Arial" w:cs="Arial"/>
          <w:lang w:val="tr-TR"/>
        </w:rPr>
        <w:t xml:space="preserve">bir </w:t>
      </w:r>
      <w:r w:rsidR="000506EA">
        <w:rPr>
          <w:rFonts w:ascii="Arial" w:hAnsi="Arial" w:cs="Arial"/>
          <w:lang w:val="tr-TR"/>
        </w:rPr>
        <w:t>şekilde oluyor</w:t>
      </w:r>
      <w:r w:rsidR="0049523A">
        <w:rPr>
          <w:rFonts w:ascii="Arial" w:hAnsi="Arial" w:cs="Arial"/>
          <w:lang w:val="tr-TR"/>
        </w:rPr>
        <w:t xml:space="preserve">. </w:t>
      </w:r>
    </w:p>
    <w:p w14:paraId="3BF236D5" w14:textId="29C0D14D" w:rsidR="00B9623B" w:rsidRPr="00EA106B" w:rsidRDefault="0049523A" w:rsidP="009608F8">
      <w:pPr>
        <w:pStyle w:val="Kopfzeile"/>
        <w:spacing w:after="12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Böylesine bir durumda diğer</w:t>
      </w:r>
      <w:r w:rsidR="00F948A0">
        <w:rPr>
          <w:rFonts w:ascii="Arial" w:hAnsi="Arial" w:cs="Arial"/>
          <w:lang w:val="tr-TR"/>
        </w:rPr>
        <w:t xml:space="preserve"> insanlarla düşüncelerimizi paylaşabilmek, bir kişi</w:t>
      </w:r>
      <w:r w:rsidR="00585D1D">
        <w:rPr>
          <w:rFonts w:ascii="Arial" w:hAnsi="Arial" w:cs="Arial"/>
          <w:lang w:val="tr-TR"/>
        </w:rPr>
        <w:t>y</w:t>
      </w:r>
      <w:r w:rsidR="00F948A0">
        <w:rPr>
          <w:rFonts w:ascii="Arial" w:hAnsi="Arial" w:cs="Arial"/>
          <w:lang w:val="tr-TR"/>
        </w:rPr>
        <w:t xml:space="preserve">le </w:t>
      </w:r>
      <w:r w:rsidR="00585D1D">
        <w:rPr>
          <w:rFonts w:ascii="Arial" w:hAnsi="Arial" w:cs="Arial"/>
          <w:lang w:val="tr-TR"/>
        </w:rPr>
        <w:t xml:space="preserve">aramızda kalacak şekilde </w:t>
      </w:r>
      <w:r w:rsidR="00F948A0">
        <w:rPr>
          <w:rFonts w:ascii="Arial" w:hAnsi="Arial" w:cs="Arial"/>
          <w:lang w:val="tr-TR"/>
        </w:rPr>
        <w:t>dert ve korkularımızı konuşabilmek bize yardımcı olabil</w:t>
      </w:r>
      <w:r w:rsidR="00BE79FF">
        <w:rPr>
          <w:rFonts w:ascii="Arial" w:hAnsi="Arial" w:cs="Arial"/>
          <w:lang w:val="tr-TR"/>
        </w:rPr>
        <w:t>iyor</w:t>
      </w:r>
      <w:r w:rsidR="00B9623B" w:rsidRPr="00EA106B">
        <w:rPr>
          <w:rFonts w:ascii="Arial" w:hAnsi="Arial" w:cs="Arial"/>
          <w:lang w:val="tr-TR"/>
        </w:rPr>
        <w:t xml:space="preserve">. </w:t>
      </w:r>
      <w:r w:rsidR="00585D1D">
        <w:rPr>
          <w:rFonts w:ascii="Arial" w:hAnsi="Arial" w:cs="Arial"/>
          <w:lang w:val="tr-TR"/>
        </w:rPr>
        <w:t>Bunun için</w:t>
      </w:r>
      <w:r w:rsidR="00216F8C">
        <w:rPr>
          <w:rFonts w:ascii="Arial" w:hAnsi="Arial" w:cs="Arial"/>
          <w:lang w:val="tr-TR"/>
        </w:rPr>
        <w:t>, sevgili öğre</w:t>
      </w:r>
      <w:r w:rsidR="00590D2D">
        <w:rPr>
          <w:rFonts w:ascii="Arial" w:hAnsi="Arial" w:cs="Arial"/>
          <w:lang w:val="tr-TR"/>
        </w:rPr>
        <w:t>n</w:t>
      </w:r>
      <w:r w:rsidR="00216F8C">
        <w:rPr>
          <w:rFonts w:ascii="Arial" w:hAnsi="Arial" w:cs="Arial"/>
          <w:lang w:val="tr-TR"/>
        </w:rPr>
        <w:t xml:space="preserve">ciler, sevgili anne ve babalar, aşağıda belirtilen kişiler </w:t>
      </w:r>
      <w:r w:rsidR="00585D1D">
        <w:rPr>
          <w:rFonts w:ascii="Arial" w:hAnsi="Arial" w:cs="Arial"/>
          <w:lang w:val="tr-TR"/>
        </w:rPr>
        <w:t>hizmetinizde olmaya devam ediyor</w:t>
      </w:r>
      <w:r w:rsidR="00216F8C">
        <w:rPr>
          <w:rFonts w:ascii="Arial" w:hAnsi="Arial" w:cs="Arial"/>
          <w:lang w:val="tr-TR"/>
        </w:rPr>
        <w:t>.</w:t>
      </w:r>
      <w:r w:rsidR="00BA7E2B">
        <w:rPr>
          <w:rFonts w:ascii="Arial" w:hAnsi="Arial" w:cs="Arial"/>
          <w:lang w:val="tr-TR"/>
        </w:rPr>
        <w:t xml:space="preserve"> </w:t>
      </w:r>
    </w:p>
    <w:p w14:paraId="562E568E" w14:textId="77777777" w:rsidR="009608F8" w:rsidRPr="00EA106B" w:rsidRDefault="009608F8" w:rsidP="009608F8">
      <w:pPr>
        <w:pStyle w:val="Kopfzeile"/>
        <w:spacing w:after="120" w:line="276" w:lineRule="auto"/>
        <w:rPr>
          <w:rFonts w:ascii="Arial" w:hAnsi="Arial" w:cs="Arial"/>
          <w:lang w:val="tr-TR"/>
        </w:rPr>
      </w:pPr>
    </w:p>
    <w:p w14:paraId="7C5FF96C" w14:textId="261BDB39" w:rsidR="00B9623B" w:rsidRPr="00EA106B" w:rsidRDefault="003775BE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tr-TR"/>
        </w:rPr>
      </w:pPr>
      <w:bookmarkStart w:id="0" w:name="_GoBack"/>
      <w:bookmarkEnd w:id="0"/>
      <w:r>
        <w:rPr>
          <w:rFonts w:ascii="Arial" w:hAnsi="Arial" w:cs="Arial"/>
          <w:b/>
          <w:lang w:val="tr-TR"/>
        </w:rPr>
        <w:t>Okulumuzun sosyal danışmanları (</w:t>
      </w:r>
      <w:r w:rsidR="00B9623B" w:rsidRPr="00EA106B">
        <w:rPr>
          <w:rFonts w:ascii="Arial" w:hAnsi="Arial" w:cs="Arial"/>
          <w:b/>
          <w:lang w:val="tr-TR"/>
        </w:rPr>
        <w:t>Schoolworker</w:t>
      </w:r>
      <w:r w:rsidR="00435BCB">
        <w:rPr>
          <w:rFonts w:ascii="Arial" w:hAnsi="Arial" w:cs="Arial"/>
          <w:b/>
          <w:lang w:val="tr-TR"/>
        </w:rPr>
        <w:t xml:space="preserve">/in, </w:t>
      </w:r>
      <w:r w:rsidR="00B9623B" w:rsidRPr="00EA106B">
        <w:rPr>
          <w:rFonts w:ascii="Arial" w:hAnsi="Arial" w:cs="Arial"/>
          <w:b/>
          <w:lang w:val="tr-TR"/>
        </w:rPr>
        <w:t>Schulsozialarbeiter</w:t>
      </w:r>
      <w:r w:rsidR="00435BCB">
        <w:rPr>
          <w:rFonts w:ascii="Arial" w:hAnsi="Arial" w:cs="Arial"/>
          <w:b/>
          <w:lang w:val="tr-TR"/>
        </w:rPr>
        <w:t>/in</w:t>
      </w:r>
      <w:r w:rsidR="00B9623B" w:rsidRPr="00EA106B">
        <w:rPr>
          <w:rFonts w:ascii="Arial" w:hAnsi="Arial" w:cs="Arial"/>
          <w:b/>
          <w:lang w:val="tr-TR"/>
        </w:rPr>
        <w:t>)</w:t>
      </w:r>
      <w:r w:rsidR="0094663D" w:rsidRPr="00EA106B">
        <w:rPr>
          <w:rFonts w:ascii="Arial" w:hAnsi="Arial" w:cs="Arial"/>
          <w:b/>
          <w:lang w:val="tr-TR"/>
        </w:rPr>
        <w:t>:</w:t>
      </w:r>
    </w:p>
    <w:p w14:paraId="290375B5" w14:textId="77777777" w:rsidR="000C29B1" w:rsidRPr="00AA533C" w:rsidRDefault="000C29B1" w:rsidP="000C29B1">
      <w:pPr>
        <w:spacing w:after="0"/>
        <w:ind w:left="2124" w:firstLine="708"/>
        <w:rPr>
          <w:rFonts w:ascii="Arial" w:hAnsi="Arial" w:cs="Arial"/>
        </w:rPr>
      </w:pPr>
      <w:r w:rsidRPr="00AA533C">
        <w:rPr>
          <w:rFonts w:ascii="Arial" w:hAnsi="Arial" w:cs="Arial"/>
        </w:rPr>
        <w:t>Sigrun, Meiser</w:t>
      </w:r>
    </w:p>
    <w:p w14:paraId="04C7653E" w14:textId="77777777" w:rsidR="000C29B1" w:rsidRDefault="000C29B1" w:rsidP="000C29B1">
      <w:pPr>
        <w:spacing w:after="0"/>
        <w:rPr>
          <w:lang w:eastAsia="de-DE"/>
        </w:rPr>
      </w:pP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rFonts w:ascii="Arial" w:hAnsi="Arial" w:cs="Arial"/>
        </w:rPr>
        <w:tab/>
      </w:r>
      <w:r w:rsidRPr="00AA533C">
        <w:rPr>
          <w:lang w:eastAsia="de-DE"/>
        </w:rPr>
        <w:t>Mobil: 0160 97220091</w:t>
      </w:r>
    </w:p>
    <w:p w14:paraId="7083AFBF" w14:textId="77777777" w:rsidR="000C29B1" w:rsidRPr="00AA533C" w:rsidRDefault="000C29B1" w:rsidP="000C29B1">
      <w:pPr>
        <w:spacing w:after="0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Tel.: 06831/7641355</w:t>
      </w:r>
    </w:p>
    <w:p w14:paraId="08F0AA0F" w14:textId="06FA2362" w:rsidR="0094663D" w:rsidRPr="00EA106B" w:rsidRDefault="000C29B1" w:rsidP="000C29B1">
      <w:pPr>
        <w:pStyle w:val="Kopfzeile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 w:themeColor="background1" w:themeShade="80"/>
          <w:lang w:val="tr-TR"/>
        </w:rPr>
      </w:pPr>
      <w:r w:rsidRPr="00AA533C">
        <w:rPr>
          <w:lang w:eastAsia="de-DE"/>
        </w:rPr>
        <w:tab/>
      </w:r>
      <w:r w:rsidRPr="00AA533C">
        <w:rPr>
          <w:lang w:eastAsia="de-DE"/>
        </w:rPr>
        <w:tab/>
      </w:r>
      <w:hyperlink r:id="rId10" w:history="1">
        <w:r w:rsidRPr="00AA533C">
          <w:rPr>
            <w:rStyle w:val="Hyperlink"/>
            <w:lang w:eastAsia="de-DE"/>
          </w:rPr>
          <w:t>Sigrun.meiser@lvsaarland.awo.org</w:t>
        </w:r>
      </w:hyperlink>
    </w:p>
    <w:p w14:paraId="13B8C4D0" w14:textId="7C56782F" w:rsidR="0094663D" w:rsidRPr="00EA106B" w:rsidRDefault="00361659" w:rsidP="009608F8">
      <w:pPr>
        <w:pStyle w:val="Kopfzeile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Der</w:t>
      </w:r>
      <w:r w:rsidR="00B02764">
        <w:rPr>
          <w:rFonts w:ascii="Arial" w:hAnsi="Arial" w:cs="Arial"/>
          <w:b/>
          <w:lang w:val="tr-TR"/>
        </w:rPr>
        <w:t>de karşı</w:t>
      </w:r>
      <w:r>
        <w:rPr>
          <w:rFonts w:ascii="Arial" w:hAnsi="Arial" w:cs="Arial"/>
          <w:b/>
          <w:lang w:val="tr-TR"/>
        </w:rPr>
        <w:t xml:space="preserve"> numara </w:t>
      </w:r>
      <w:r w:rsidR="0094663D" w:rsidRPr="00EA106B">
        <w:rPr>
          <w:rFonts w:ascii="Arial" w:hAnsi="Arial" w:cs="Arial"/>
          <w:b/>
          <w:lang w:val="tr-TR"/>
        </w:rPr>
        <w:t>(</w:t>
      </w:r>
      <w:r w:rsidR="00B02764">
        <w:rPr>
          <w:rFonts w:ascii="Arial" w:hAnsi="Arial" w:cs="Arial"/>
          <w:b/>
          <w:lang w:val="tr-TR"/>
        </w:rPr>
        <w:t>Nummer gegen Kummer</w:t>
      </w:r>
      <w:r w:rsidR="00435BCB">
        <w:rPr>
          <w:rFonts w:ascii="Arial" w:hAnsi="Arial" w:cs="Arial"/>
          <w:b/>
          <w:lang w:val="tr-TR"/>
        </w:rPr>
        <w:t xml:space="preserve">, </w:t>
      </w:r>
      <w:r w:rsidR="0094663D" w:rsidRPr="00EA106B">
        <w:rPr>
          <w:rFonts w:ascii="Arial" w:hAnsi="Arial" w:cs="Arial"/>
          <w:b/>
          <w:lang w:val="tr-TR"/>
        </w:rPr>
        <w:t>Kinder und Jugendtelefon</w:t>
      </w:r>
      <w:r w:rsidR="00C553A5" w:rsidRPr="00EA106B">
        <w:rPr>
          <w:rFonts w:ascii="Arial" w:hAnsi="Arial" w:cs="Arial"/>
          <w:b/>
          <w:lang w:val="tr-TR"/>
        </w:rPr>
        <w:t>):</w:t>
      </w:r>
    </w:p>
    <w:p w14:paraId="32631E5B" w14:textId="679AC244" w:rsidR="00C553A5" w:rsidRPr="00EA106B" w:rsidRDefault="00B70E63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Ücretsiz</w:t>
      </w:r>
      <w:r w:rsidRPr="00EA106B">
        <w:rPr>
          <w:rFonts w:ascii="Arial" w:hAnsi="Arial" w:cs="Arial"/>
          <w:lang w:val="tr-TR"/>
        </w:rPr>
        <w:t xml:space="preserve"> </w:t>
      </w:r>
      <w:r w:rsidR="00C553A5" w:rsidRPr="00EA106B">
        <w:rPr>
          <w:rFonts w:ascii="Arial" w:hAnsi="Arial" w:cs="Arial"/>
          <w:lang w:val="tr-TR"/>
        </w:rPr>
        <w:t xml:space="preserve">– </w:t>
      </w:r>
      <w:r>
        <w:rPr>
          <w:rFonts w:ascii="Arial" w:hAnsi="Arial" w:cs="Arial"/>
          <w:lang w:val="tr-TR"/>
        </w:rPr>
        <w:t>bu numara</w:t>
      </w:r>
      <w:r w:rsidR="00BE79FF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telefon faturasında görünmez</w:t>
      </w:r>
    </w:p>
    <w:p w14:paraId="1F9044C7" w14:textId="36F7ABD0" w:rsidR="00C553A5" w:rsidRPr="00EA106B" w:rsidRDefault="004B1E15" w:rsidP="009608F8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Gizli</w:t>
      </w:r>
      <w:r w:rsidR="00B70E63" w:rsidRPr="00EA106B">
        <w:rPr>
          <w:rFonts w:ascii="Arial" w:hAnsi="Arial" w:cs="Arial"/>
          <w:lang w:val="tr-TR"/>
        </w:rPr>
        <w:t xml:space="preserve"> </w:t>
      </w:r>
      <w:r w:rsidR="00C553A5" w:rsidRPr="00EA106B">
        <w:rPr>
          <w:rFonts w:ascii="Arial" w:hAnsi="Arial" w:cs="Arial"/>
          <w:lang w:val="tr-TR"/>
        </w:rPr>
        <w:t>–</w:t>
      </w:r>
      <w:r w:rsidR="00B70E63">
        <w:rPr>
          <w:rFonts w:ascii="Arial" w:hAnsi="Arial" w:cs="Arial"/>
          <w:lang w:val="tr-TR"/>
        </w:rPr>
        <w:t xml:space="preserve"> isminizi veya diğer bilgilerinizi vermek zorunda değilsiniz</w:t>
      </w:r>
    </w:p>
    <w:p w14:paraId="7CAB5736" w14:textId="4899D978" w:rsidR="00323A0D" w:rsidRPr="00EA106B" w:rsidRDefault="004012BE" w:rsidP="0019396C">
      <w:pPr>
        <w:pStyle w:val="Kopfzeile"/>
        <w:tabs>
          <w:tab w:val="clear" w:pos="4536"/>
          <w:tab w:val="left" w:pos="1134"/>
          <w:tab w:val="left" w:pos="3119"/>
        </w:tabs>
        <w:spacing w:after="120" w:line="276" w:lineRule="auto"/>
        <w:ind w:left="1134" w:hanging="1134"/>
        <w:rPr>
          <w:rFonts w:ascii="Arial" w:hAnsi="Arial" w:cs="Arial"/>
          <w:lang w:val="tr-TR"/>
        </w:rPr>
      </w:pPr>
      <w:r w:rsidRPr="00EA106B">
        <w:rPr>
          <w:rFonts w:ascii="Arial" w:hAnsi="Arial" w:cs="Arial"/>
          <w:lang w:val="tr-TR"/>
        </w:rPr>
        <w:t>Telefon:</w:t>
      </w:r>
      <w:r w:rsidRPr="00EA106B">
        <w:rPr>
          <w:rFonts w:ascii="Arial" w:hAnsi="Arial" w:cs="Arial"/>
          <w:lang w:val="tr-TR"/>
        </w:rPr>
        <w:tab/>
      </w:r>
      <w:r w:rsidR="00C553A5" w:rsidRPr="00EA106B">
        <w:rPr>
          <w:rFonts w:ascii="Arial" w:hAnsi="Arial" w:cs="Arial"/>
          <w:lang w:val="tr-TR"/>
        </w:rPr>
        <w:t>116 111</w:t>
      </w:r>
      <w:r w:rsidR="0019396C" w:rsidRPr="00EA106B">
        <w:rPr>
          <w:rFonts w:ascii="Arial" w:hAnsi="Arial" w:cs="Arial"/>
          <w:lang w:val="tr-TR"/>
        </w:rPr>
        <w:br/>
      </w:r>
      <w:r w:rsidR="00A9103D">
        <w:rPr>
          <w:rFonts w:ascii="Arial" w:hAnsi="Arial" w:cs="Arial"/>
          <w:lang w:val="tr-TR"/>
        </w:rPr>
        <w:t>Pazartesi</w:t>
      </w:r>
      <w:r w:rsidR="00B70E63" w:rsidRPr="00EA106B">
        <w:rPr>
          <w:rFonts w:ascii="Arial" w:hAnsi="Arial" w:cs="Arial"/>
          <w:lang w:val="tr-TR"/>
        </w:rPr>
        <w:t xml:space="preserve"> </w:t>
      </w:r>
      <w:r w:rsidR="00C553A5" w:rsidRPr="00EA106B">
        <w:rPr>
          <w:rFonts w:ascii="Arial" w:hAnsi="Arial" w:cs="Arial"/>
          <w:lang w:val="tr-TR"/>
        </w:rPr>
        <w:t xml:space="preserve">– </w:t>
      </w:r>
      <w:r w:rsidR="00A9103D">
        <w:rPr>
          <w:rFonts w:ascii="Arial" w:hAnsi="Arial" w:cs="Arial"/>
          <w:lang w:val="tr-TR"/>
        </w:rPr>
        <w:t>Cuma</w:t>
      </w:r>
      <w:r w:rsidR="00044EC3">
        <w:rPr>
          <w:rFonts w:ascii="Arial" w:hAnsi="Arial" w:cs="Arial"/>
          <w:lang w:val="tr-TR"/>
        </w:rPr>
        <w:t>r</w:t>
      </w:r>
      <w:r w:rsidR="00A9103D">
        <w:rPr>
          <w:rFonts w:ascii="Arial" w:hAnsi="Arial" w:cs="Arial"/>
          <w:lang w:val="tr-TR"/>
        </w:rPr>
        <w:t>tesi</w:t>
      </w:r>
      <w:r w:rsidRPr="00EA106B">
        <w:rPr>
          <w:rFonts w:ascii="Arial" w:hAnsi="Arial" w:cs="Arial"/>
          <w:lang w:val="tr-TR"/>
        </w:rPr>
        <w:t>:</w:t>
      </w:r>
      <w:r w:rsidR="00C553A5" w:rsidRPr="00EA106B">
        <w:rPr>
          <w:rFonts w:ascii="Arial" w:hAnsi="Arial" w:cs="Arial"/>
          <w:lang w:val="tr-TR"/>
        </w:rPr>
        <w:t xml:space="preserve"> </w:t>
      </w:r>
      <w:r w:rsidR="00B70E63">
        <w:rPr>
          <w:rFonts w:ascii="Arial" w:hAnsi="Arial" w:cs="Arial"/>
          <w:lang w:val="tr-TR"/>
        </w:rPr>
        <w:t xml:space="preserve">Saat </w:t>
      </w:r>
      <w:r w:rsidRPr="00EA106B">
        <w:rPr>
          <w:rFonts w:ascii="Arial" w:hAnsi="Arial" w:cs="Arial"/>
          <w:lang w:val="tr-TR"/>
        </w:rPr>
        <w:t>14</w:t>
      </w:r>
      <w:r w:rsidR="0019396C" w:rsidRPr="00EA106B">
        <w:rPr>
          <w:rFonts w:ascii="Arial" w:hAnsi="Arial" w:cs="Arial"/>
          <w:lang w:val="tr-TR"/>
        </w:rPr>
        <w:t xml:space="preserve"> </w:t>
      </w:r>
      <w:r w:rsidR="001E41C3">
        <w:rPr>
          <w:rFonts w:ascii="Arial" w:hAnsi="Arial" w:cs="Arial"/>
          <w:lang w:val="tr-TR"/>
        </w:rPr>
        <w:t>-</w:t>
      </w:r>
      <w:r w:rsidR="00B70E63">
        <w:rPr>
          <w:rFonts w:ascii="Arial" w:hAnsi="Arial" w:cs="Arial"/>
          <w:lang w:val="tr-TR"/>
        </w:rPr>
        <w:t xml:space="preserve"> </w:t>
      </w:r>
      <w:r w:rsidRPr="00EA106B">
        <w:rPr>
          <w:rFonts w:ascii="Arial" w:hAnsi="Arial" w:cs="Arial"/>
          <w:lang w:val="tr-TR"/>
        </w:rPr>
        <w:t xml:space="preserve">20 </w:t>
      </w:r>
      <w:r w:rsidR="00B70E63">
        <w:rPr>
          <w:rFonts w:ascii="Arial" w:hAnsi="Arial" w:cs="Arial"/>
          <w:lang w:val="tr-TR"/>
        </w:rPr>
        <w:t>arası</w:t>
      </w:r>
    </w:p>
    <w:p w14:paraId="543DB96A" w14:textId="77777777" w:rsidR="00C553A5" w:rsidRPr="00EA106B" w:rsidRDefault="00C553A5" w:rsidP="0019396C">
      <w:pPr>
        <w:pStyle w:val="Kopfzeile"/>
        <w:tabs>
          <w:tab w:val="clear" w:pos="4536"/>
          <w:tab w:val="left" w:pos="1134"/>
          <w:tab w:val="left" w:pos="3119"/>
        </w:tabs>
        <w:spacing w:after="240" w:line="276" w:lineRule="auto"/>
        <w:rPr>
          <w:rFonts w:ascii="Arial" w:hAnsi="Arial" w:cs="Arial"/>
          <w:lang w:val="tr-TR"/>
        </w:rPr>
      </w:pPr>
      <w:r w:rsidRPr="00EA106B">
        <w:rPr>
          <w:rFonts w:ascii="Arial" w:hAnsi="Arial" w:cs="Arial"/>
          <w:lang w:val="tr-TR"/>
        </w:rPr>
        <w:t>Chat:</w:t>
      </w:r>
      <w:r w:rsidR="005025BC" w:rsidRPr="00EA106B">
        <w:rPr>
          <w:rFonts w:ascii="Arial" w:hAnsi="Arial" w:cs="Arial"/>
          <w:lang w:val="tr-TR"/>
        </w:rPr>
        <w:t xml:space="preserve"> </w:t>
      </w:r>
      <w:r w:rsidR="004012BE" w:rsidRPr="00EA106B">
        <w:rPr>
          <w:rFonts w:ascii="Arial" w:hAnsi="Arial" w:cs="Arial"/>
          <w:lang w:val="tr-TR"/>
        </w:rPr>
        <w:tab/>
      </w:r>
      <w:r w:rsidR="0019396C" w:rsidRPr="00EA106B">
        <w:rPr>
          <w:rFonts w:ascii="Arial" w:hAnsi="Arial" w:cs="Arial"/>
          <w:lang w:val="tr-TR"/>
        </w:rPr>
        <w:t>www.nummergegenkummer.de/kinder-und-jugendtelefon.html</w:t>
      </w:r>
      <w:r w:rsidR="0019396C" w:rsidRPr="00EA106B">
        <w:rPr>
          <w:rFonts w:ascii="Arial" w:hAnsi="Arial" w:cs="Arial"/>
          <w:lang w:val="tr-TR"/>
        </w:rPr>
        <w:br/>
      </w:r>
    </w:p>
    <w:p w14:paraId="5EFEE8A7" w14:textId="3A4E8B00" w:rsidR="005025BC" w:rsidRPr="00EA106B" w:rsidRDefault="004B1E15" w:rsidP="0019396C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Anne/baba telefonu </w:t>
      </w:r>
      <w:r w:rsidR="005025BC" w:rsidRPr="00EA106B">
        <w:rPr>
          <w:rFonts w:ascii="Arial" w:hAnsi="Arial" w:cs="Arial"/>
          <w:lang w:val="tr-TR"/>
        </w:rPr>
        <w:t>(</w:t>
      </w:r>
      <w:r w:rsidR="00063B90">
        <w:rPr>
          <w:rFonts w:ascii="Arial" w:hAnsi="Arial" w:cs="Arial"/>
          <w:lang w:val="tr-TR"/>
        </w:rPr>
        <w:t>sabit hat</w:t>
      </w:r>
      <w:r>
        <w:rPr>
          <w:rFonts w:ascii="Arial" w:hAnsi="Arial" w:cs="Arial"/>
          <w:lang w:val="tr-TR"/>
        </w:rPr>
        <w:t xml:space="preserve"> ve cep telefonundan ücretsiz ve gizli</w:t>
      </w:r>
      <w:r w:rsidR="005025BC" w:rsidRPr="00EA106B">
        <w:rPr>
          <w:rFonts w:ascii="Arial" w:hAnsi="Arial" w:cs="Arial"/>
          <w:lang w:val="tr-TR"/>
        </w:rPr>
        <w:t>)</w:t>
      </w:r>
    </w:p>
    <w:p w14:paraId="74304401" w14:textId="71AB7E3A" w:rsidR="005025BC" w:rsidRPr="00EA106B" w:rsidRDefault="005025BC" w:rsidP="0019396C">
      <w:pPr>
        <w:pStyle w:val="Kopfzeile"/>
        <w:tabs>
          <w:tab w:val="clear" w:pos="4536"/>
          <w:tab w:val="left" w:pos="1418"/>
          <w:tab w:val="left" w:pos="3119"/>
        </w:tabs>
        <w:spacing w:after="120" w:line="276" w:lineRule="auto"/>
        <w:ind w:left="1416" w:hanging="1416"/>
        <w:rPr>
          <w:rFonts w:ascii="Arial" w:hAnsi="Arial" w:cs="Arial"/>
          <w:lang w:val="tr-TR"/>
        </w:rPr>
      </w:pPr>
      <w:r w:rsidRPr="00EA106B">
        <w:rPr>
          <w:rFonts w:ascii="Arial" w:hAnsi="Arial" w:cs="Arial"/>
          <w:lang w:val="tr-TR"/>
        </w:rPr>
        <w:t xml:space="preserve">Telefon: </w:t>
      </w:r>
      <w:r w:rsidR="004012BE" w:rsidRPr="00EA106B">
        <w:rPr>
          <w:rFonts w:ascii="Arial" w:hAnsi="Arial" w:cs="Arial"/>
          <w:lang w:val="tr-TR"/>
        </w:rPr>
        <w:tab/>
      </w:r>
      <w:r w:rsidRPr="00EA106B">
        <w:rPr>
          <w:rFonts w:ascii="Arial" w:hAnsi="Arial" w:cs="Arial"/>
          <w:lang w:val="tr-TR"/>
        </w:rPr>
        <w:t>0800 1110550</w:t>
      </w:r>
      <w:r w:rsidR="00043B7E" w:rsidRPr="00EA106B">
        <w:rPr>
          <w:rFonts w:ascii="Arial" w:hAnsi="Arial" w:cs="Arial"/>
          <w:lang w:val="tr-TR"/>
        </w:rPr>
        <w:br/>
      </w:r>
      <w:r w:rsidR="00A9103D">
        <w:rPr>
          <w:rFonts w:ascii="Arial" w:hAnsi="Arial" w:cs="Arial"/>
          <w:lang w:val="tr-TR"/>
        </w:rPr>
        <w:t>Pazartesi</w:t>
      </w:r>
      <w:r w:rsidR="001E41C3" w:rsidRPr="00EA106B">
        <w:rPr>
          <w:rFonts w:ascii="Arial" w:hAnsi="Arial" w:cs="Arial"/>
          <w:lang w:val="tr-TR"/>
        </w:rPr>
        <w:t xml:space="preserve"> </w:t>
      </w:r>
      <w:r w:rsidRPr="00EA106B">
        <w:rPr>
          <w:rFonts w:ascii="Arial" w:hAnsi="Arial" w:cs="Arial"/>
          <w:lang w:val="tr-TR"/>
        </w:rPr>
        <w:t xml:space="preserve">– </w:t>
      </w:r>
      <w:r w:rsidR="00A9103D">
        <w:rPr>
          <w:rFonts w:ascii="Arial" w:hAnsi="Arial" w:cs="Arial"/>
          <w:lang w:val="tr-TR"/>
        </w:rPr>
        <w:t>Cuma</w:t>
      </w:r>
      <w:r w:rsidR="004012BE" w:rsidRPr="00EA106B">
        <w:rPr>
          <w:rFonts w:ascii="Arial" w:hAnsi="Arial" w:cs="Arial"/>
          <w:lang w:val="tr-TR"/>
        </w:rPr>
        <w:t xml:space="preserve">: </w:t>
      </w:r>
      <w:r w:rsidR="001E41C3">
        <w:rPr>
          <w:rFonts w:ascii="Arial" w:hAnsi="Arial" w:cs="Arial"/>
          <w:lang w:val="tr-TR"/>
        </w:rPr>
        <w:t xml:space="preserve">saat </w:t>
      </w:r>
      <w:r w:rsidRPr="00EA106B">
        <w:rPr>
          <w:rFonts w:ascii="Arial" w:hAnsi="Arial" w:cs="Arial"/>
          <w:lang w:val="tr-TR"/>
        </w:rPr>
        <w:t>9</w:t>
      </w:r>
      <w:r w:rsidR="0019396C" w:rsidRPr="00EA106B">
        <w:rPr>
          <w:rFonts w:ascii="Arial" w:hAnsi="Arial" w:cs="Arial"/>
          <w:lang w:val="tr-TR"/>
        </w:rPr>
        <w:t xml:space="preserve"> </w:t>
      </w:r>
      <w:r w:rsidR="001E41C3">
        <w:rPr>
          <w:rFonts w:ascii="Arial" w:hAnsi="Arial" w:cs="Arial"/>
          <w:lang w:val="tr-TR"/>
        </w:rPr>
        <w:t xml:space="preserve">- </w:t>
      </w:r>
      <w:r w:rsidR="004012BE" w:rsidRPr="00EA106B">
        <w:rPr>
          <w:rFonts w:ascii="Arial" w:hAnsi="Arial" w:cs="Arial"/>
          <w:lang w:val="tr-TR"/>
        </w:rPr>
        <w:t xml:space="preserve">11 </w:t>
      </w:r>
      <w:r w:rsidR="001E41C3">
        <w:rPr>
          <w:rFonts w:ascii="Arial" w:hAnsi="Arial" w:cs="Arial"/>
          <w:lang w:val="tr-TR"/>
        </w:rPr>
        <w:t>ve Sal</w:t>
      </w:r>
      <w:r w:rsidR="00A9103D">
        <w:rPr>
          <w:rFonts w:ascii="Arial" w:hAnsi="Arial" w:cs="Arial"/>
          <w:lang w:val="tr-TR"/>
        </w:rPr>
        <w:t>ı</w:t>
      </w:r>
      <w:r w:rsidR="001E41C3" w:rsidRPr="00EA106B">
        <w:rPr>
          <w:rFonts w:ascii="Arial" w:hAnsi="Arial" w:cs="Arial"/>
          <w:lang w:val="tr-TR"/>
        </w:rPr>
        <w:t xml:space="preserve"> </w:t>
      </w:r>
      <w:r w:rsidRPr="00EA106B">
        <w:rPr>
          <w:rFonts w:ascii="Arial" w:hAnsi="Arial" w:cs="Arial"/>
          <w:lang w:val="tr-TR"/>
        </w:rPr>
        <w:t xml:space="preserve">+ </w:t>
      </w:r>
      <w:r w:rsidR="001E41C3">
        <w:rPr>
          <w:rFonts w:ascii="Arial" w:hAnsi="Arial" w:cs="Arial"/>
          <w:lang w:val="tr-TR"/>
        </w:rPr>
        <w:t>P</w:t>
      </w:r>
      <w:r w:rsidR="00A9103D">
        <w:rPr>
          <w:rFonts w:ascii="Arial" w:hAnsi="Arial" w:cs="Arial"/>
          <w:lang w:val="tr-TR"/>
        </w:rPr>
        <w:t>er</w:t>
      </w:r>
      <w:r w:rsidR="001E41C3">
        <w:rPr>
          <w:rFonts w:ascii="Arial" w:hAnsi="Arial" w:cs="Arial"/>
          <w:lang w:val="tr-TR"/>
        </w:rPr>
        <w:t>ş</w:t>
      </w:r>
      <w:r w:rsidR="00A9103D">
        <w:rPr>
          <w:rFonts w:ascii="Arial" w:hAnsi="Arial" w:cs="Arial"/>
          <w:lang w:val="tr-TR"/>
        </w:rPr>
        <w:t>em</w:t>
      </w:r>
      <w:r w:rsidR="001E41C3">
        <w:rPr>
          <w:rFonts w:ascii="Arial" w:hAnsi="Arial" w:cs="Arial"/>
          <w:lang w:val="tr-TR"/>
        </w:rPr>
        <w:t>b</w:t>
      </w:r>
      <w:r w:rsidR="00A9103D">
        <w:rPr>
          <w:rFonts w:ascii="Arial" w:hAnsi="Arial" w:cs="Arial"/>
          <w:lang w:val="tr-TR"/>
        </w:rPr>
        <w:t>e</w:t>
      </w:r>
      <w:r w:rsidR="004012BE" w:rsidRPr="00EA106B">
        <w:rPr>
          <w:rFonts w:ascii="Arial" w:hAnsi="Arial" w:cs="Arial"/>
          <w:lang w:val="tr-TR"/>
        </w:rPr>
        <w:t xml:space="preserve">: </w:t>
      </w:r>
      <w:r w:rsidR="00A9103D">
        <w:rPr>
          <w:rFonts w:ascii="Arial" w:hAnsi="Arial" w:cs="Arial"/>
          <w:lang w:val="tr-TR"/>
        </w:rPr>
        <w:t>S</w:t>
      </w:r>
      <w:r w:rsidR="001E41C3">
        <w:rPr>
          <w:rFonts w:ascii="Arial" w:hAnsi="Arial" w:cs="Arial"/>
          <w:lang w:val="tr-TR"/>
        </w:rPr>
        <w:t xml:space="preserve">aat </w:t>
      </w:r>
      <w:r w:rsidR="004012BE" w:rsidRPr="00EA106B">
        <w:rPr>
          <w:rFonts w:ascii="Arial" w:hAnsi="Arial" w:cs="Arial"/>
          <w:lang w:val="tr-TR"/>
        </w:rPr>
        <w:t>17</w:t>
      </w:r>
      <w:r w:rsidR="0019396C" w:rsidRPr="00EA106B">
        <w:rPr>
          <w:rFonts w:ascii="Arial" w:hAnsi="Arial" w:cs="Arial"/>
          <w:lang w:val="tr-TR"/>
        </w:rPr>
        <w:t xml:space="preserve"> </w:t>
      </w:r>
      <w:r w:rsidR="001E41C3">
        <w:rPr>
          <w:rFonts w:ascii="Arial" w:hAnsi="Arial" w:cs="Arial"/>
          <w:lang w:val="tr-TR"/>
        </w:rPr>
        <w:t>-</w:t>
      </w:r>
      <w:r w:rsidR="004012BE" w:rsidRPr="00EA106B">
        <w:rPr>
          <w:rFonts w:ascii="Arial" w:hAnsi="Arial" w:cs="Arial"/>
          <w:lang w:val="tr-TR"/>
        </w:rPr>
        <w:t xml:space="preserve"> 19 </w:t>
      </w:r>
      <w:r w:rsidR="001E41C3">
        <w:rPr>
          <w:rFonts w:ascii="Arial" w:hAnsi="Arial" w:cs="Arial"/>
          <w:lang w:val="tr-TR"/>
        </w:rPr>
        <w:t>arası</w:t>
      </w:r>
    </w:p>
    <w:p w14:paraId="7AADC56F" w14:textId="12B5D46C" w:rsidR="005025BC" w:rsidRPr="00EA106B" w:rsidRDefault="001E41C3" w:rsidP="0019396C">
      <w:pPr>
        <w:pStyle w:val="Kopfzeile"/>
        <w:tabs>
          <w:tab w:val="clear" w:pos="4536"/>
          <w:tab w:val="left" w:pos="3119"/>
        </w:tabs>
        <w:spacing w:after="24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Bilgi sitesi:</w:t>
      </w:r>
      <w:r w:rsidR="005025BC" w:rsidRPr="00EA106B">
        <w:rPr>
          <w:rFonts w:ascii="Arial" w:hAnsi="Arial" w:cs="Arial"/>
          <w:lang w:val="tr-TR"/>
        </w:rPr>
        <w:t xml:space="preserve"> </w:t>
      </w:r>
      <w:r w:rsidR="0019396C" w:rsidRPr="00EA106B">
        <w:rPr>
          <w:rFonts w:ascii="Arial" w:hAnsi="Arial" w:cs="Arial"/>
          <w:lang w:val="tr-TR"/>
        </w:rPr>
        <w:t>www.nummergegenkummer.de/elterntelefon.html</w:t>
      </w:r>
      <w:r w:rsidR="0019396C" w:rsidRPr="00EA106B">
        <w:rPr>
          <w:rFonts w:ascii="Arial" w:hAnsi="Arial" w:cs="Arial"/>
          <w:lang w:val="tr-TR"/>
        </w:rPr>
        <w:br/>
      </w:r>
    </w:p>
    <w:p w14:paraId="777C22E4" w14:textId="57963BCD" w:rsidR="00CD7558" w:rsidRPr="00EA106B" w:rsidRDefault="00063B90" w:rsidP="009608F8">
      <w:pPr>
        <w:pStyle w:val="Kopfzeile"/>
        <w:tabs>
          <w:tab w:val="clear" w:pos="4536"/>
          <w:tab w:val="left" w:pos="3119"/>
        </w:tabs>
        <w:spacing w:after="120" w:line="276" w:lineRule="auto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Dert </w:t>
      </w:r>
      <w:r w:rsidR="00BE79FF">
        <w:rPr>
          <w:rFonts w:ascii="Arial" w:hAnsi="Arial" w:cs="Arial"/>
          <w:b/>
          <w:lang w:val="tr-TR"/>
        </w:rPr>
        <w:t xml:space="preserve">paylaşım </w:t>
      </w:r>
      <w:r>
        <w:rPr>
          <w:rFonts w:ascii="Arial" w:hAnsi="Arial" w:cs="Arial"/>
          <w:b/>
          <w:lang w:val="tr-TR"/>
        </w:rPr>
        <w:t>hattı</w:t>
      </w:r>
      <w:r w:rsidRPr="00EA106B">
        <w:rPr>
          <w:rFonts w:ascii="Arial" w:hAnsi="Arial" w:cs="Arial"/>
          <w:b/>
          <w:lang w:val="tr-TR"/>
        </w:rPr>
        <w:t xml:space="preserve"> </w:t>
      </w:r>
      <w:r w:rsidR="00B02764">
        <w:rPr>
          <w:rFonts w:ascii="Arial" w:hAnsi="Arial" w:cs="Arial"/>
          <w:b/>
          <w:lang w:val="tr-TR"/>
        </w:rPr>
        <w:t xml:space="preserve">(Telefonseelsorge) </w:t>
      </w:r>
      <w:r w:rsidR="009608F8" w:rsidRPr="00EA106B">
        <w:rPr>
          <w:rFonts w:ascii="Arial" w:hAnsi="Arial" w:cs="Arial"/>
          <w:lang w:val="tr-TR"/>
        </w:rPr>
        <w:t>(</w:t>
      </w:r>
      <w:r w:rsidR="001E41C3">
        <w:rPr>
          <w:rFonts w:ascii="Arial" w:hAnsi="Arial" w:cs="Arial"/>
          <w:lang w:val="tr-TR"/>
        </w:rPr>
        <w:t xml:space="preserve">ücretsiz </w:t>
      </w:r>
      <w:r w:rsidR="006111DA">
        <w:rPr>
          <w:rFonts w:ascii="Arial" w:hAnsi="Arial" w:cs="Arial"/>
          <w:lang w:val="tr-TR"/>
        </w:rPr>
        <w:t>ve</w:t>
      </w:r>
      <w:r w:rsidR="001E41C3">
        <w:rPr>
          <w:rFonts w:ascii="Arial" w:hAnsi="Arial" w:cs="Arial"/>
          <w:lang w:val="tr-TR"/>
        </w:rPr>
        <w:t xml:space="preserve"> gizli</w:t>
      </w:r>
      <w:r w:rsidR="009608F8" w:rsidRPr="00EA106B">
        <w:rPr>
          <w:rFonts w:ascii="Arial" w:hAnsi="Arial" w:cs="Arial"/>
          <w:lang w:val="tr-TR"/>
        </w:rPr>
        <w:t xml:space="preserve">; </w:t>
      </w:r>
      <w:r w:rsidR="001E41C3">
        <w:rPr>
          <w:rFonts w:ascii="Arial" w:hAnsi="Arial" w:cs="Arial"/>
          <w:lang w:val="tr-TR"/>
        </w:rPr>
        <w:t>her</w:t>
      </w:r>
      <w:r w:rsidR="00044EC3">
        <w:rPr>
          <w:rFonts w:ascii="Arial" w:hAnsi="Arial" w:cs="Arial"/>
          <w:lang w:val="tr-TR"/>
        </w:rPr>
        <w:t>kes</w:t>
      </w:r>
      <w:r w:rsidR="00FD1A4D">
        <w:rPr>
          <w:rFonts w:ascii="Arial" w:hAnsi="Arial" w:cs="Arial"/>
          <w:lang w:val="tr-TR"/>
        </w:rPr>
        <w:t>e</w:t>
      </w:r>
      <w:r w:rsidR="00044EC3">
        <w:rPr>
          <w:rFonts w:ascii="Arial" w:hAnsi="Arial" w:cs="Arial"/>
          <w:lang w:val="tr-TR"/>
        </w:rPr>
        <w:t xml:space="preserve"> </w:t>
      </w:r>
      <w:r w:rsidR="001E41C3">
        <w:rPr>
          <w:rFonts w:ascii="Arial" w:hAnsi="Arial" w:cs="Arial"/>
          <w:lang w:val="tr-TR"/>
        </w:rPr>
        <w:t>açık</w:t>
      </w:r>
      <w:r w:rsidR="009608F8" w:rsidRPr="00EA106B">
        <w:rPr>
          <w:rFonts w:ascii="Arial" w:hAnsi="Arial" w:cs="Arial"/>
          <w:lang w:val="tr-TR"/>
        </w:rPr>
        <w:t>)</w:t>
      </w:r>
    </w:p>
    <w:p w14:paraId="7053707F" w14:textId="7C7381CB" w:rsidR="009608F8" w:rsidRPr="00EA106B" w:rsidRDefault="009608F8" w:rsidP="0019396C">
      <w:pPr>
        <w:pStyle w:val="Kopfzeile"/>
        <w:tabs>
          <w:tab w:val="clear" w:pos="4536"/>
          <w:tab w:val="left" w:pos="1560"/>
          <w:tab w:val="left" w:pos="3119"/>
        </w:tabs>
        <w:spacing w:after="120" w:line="276" w:lineRule="auto"/>
        <w:rPr>
          <w:rFonts w:ascii="Arial" w:hAnsi="Arial" w:cs="Arial"/>
          <w:lang w:val="tr-TR"/>
        </w:rPr>
      </w:pPr>
      <w:r w:rsidRPr="00EA106B">
        <w:rPr>
          <w:rFonts w:ascii="Arial" w:hAnsi="Arial" w:cs="Arial"/>
          <w:lang w:val="tr-TR"/>
        </w:rPr>
        <w:t xml:space="preserve">Telefon: </w:t>
      </w:r>
      <w:r w:rsidR="004012BE" w:rsidRPr="00EA106B">
        <w:rPr>
          <w:rFonts w:ascii="Arial" w:hAnsi="Arial" w:cs="Arial"/>
          <w:lang w:val="tr-TR"/>
        </w:rPr>
        <w:tab/>
      </w:r>
      <w:r w:rsidRPr="00EA106B">
        <w:rPr>
          <w:rFonts w:ascii="Arial" w:hAnsi="Arial" w:cs="Arial"/>
          <w:lang w:val="tr-TR"/>
        </w:rPr>
        <w:t xml:space="preserve">0800 111 0111 </w:t>
      </w:r>
      <w:r w:rsidR="00063B90">
        <w:rPr>
          <w:rFonts w:ascii="Arial" w:hAnsi="Arial" w:cs="Arial"/>
          <w:lang w:val="tr-TR"/>
        </w:rPr>
        <w:t>veya</w:t>
      </w:r>
      <w:r w:rsidR="00063B90" w:rsidRPr="00EA106B">
        <w:rPr>
          <w:rFonts w:ascii="Arial" w:hAnsi="Arial" w:cs="Arial"/>
          <w:lang w:val="tr-TR"/>
        </w:rPr>
        <w:t xml:space="preserve"> </w:t>
      </w:r>
      <w:r w:rsidRPr="00EA106B">
        <w:rPr>
          <w:rFonts w:ascii="Arial" w:hAnsi="Arial" w:cs="Arial"/>
          <w:lang w:val="tr-TR"/>
        </w:rPr>
        <w:t>0800 1110 222</w:t>
      </w:r>
    </w:p>
    <w:p w14:paraId="4C0FB917" w14:textId="7A5FA41F" w:rsidR="00043B7E" w:rsidRDefault="004012BE" w:rsidP="0019396C">
      <w:pPr>
        <w:pStyle w:val="Kopfzeile"/>
        <w:tabs>
          <w:tab w:val="clear" w:pos="4536"/>
          <w:tab w:val="left" w:pos="0"/>
          <w:tab w:val="left" w:pos="1560"/>
        </w:tabs>
        <w:spacing w:after="120" w:line="276" w:lineRule="auto"/>
        <w:rPr>
          <w:rFonts w:ascii="Arial" w:hAnsi="Arial" w:cs="Arial"/>
          <w:bCs/>
          <w:lang w:val="tr-TR"/>
        </w:rPr>
      </w:pPr>
      <w:r w:rsidRPr="00EA106B">
        <w:rPr>
          <w:rFonts w:ascii="Arial" w:hAnsi="Arial" w:cs="Arial"/>
          <w:bCs/>
          <w:lang w:val="tr-TR"/>
        </w:rPr>
        <w:t>Mail/</w:t>
      </w:r>
      <w:r w:rsidR="009608F8" w:rsidRPr="00EA106B">
        <w:rPr>
          <w:rFonts w:ascii="Arial" w:hAnsi="Arial" w:cs="Arial"/>
          <w:bCs/>
          <w:lang w:val="tr-TR"/>
        </w:rPr>
        <w:t>Chat:</w:t>
      </w:r>
      <w:r w:rsidR="009608F8" w:rsidRPr="00EA106B">
        <w:rPr>
          <w:rFonts w:ascii="Arial" w:hAnsi="Arial" w:cs="Arial"/>
          <w:lang w:val="tr-TR"/>
        </w:rPr>
        <w:t xml:space="preserve"> </w:t>
      </w:r>
      <w:r w:rsidR="00043B7E" w:rsidRPr="00EA106B">
        <w:rPr>
          <w:rFonts w:ascii="Arial" w:hAnsi="Arial" w:cs="Arial"/>
          <w:lang w:val="tr-TR"/>
        </w:rPr>
        <w:tab/>
      </w:r>
      <w:r w:rsidR="0019396C" w:rsidRPr="00EA106B">
        <w:rPr>
          <w:rFonts w:ascii="Arial" w:hAnsi="Arial" w:cs="Arial"/>
          <w:bCs/>
          <w:lang w:val="tr-TR"/>
        </w:rPr>
        <w:t>https://online.telefonseelsorge.de</w:t>
      </w:r>
    </w:p>
    <w:sectPr w:rsidR="00043B7E" w:rsidSect="0019396C">
      <w:headerReference w:type="default" r:id="rId11"/>
      <w:pgSz w:w="11906" w:h="16838"/>
      <w:pgMar w:top="816" w:right="1418" w:bottom="851" w:left="1418" w:header="28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ECA92" w14:textId="77777777" w:rsidR="002D3EA2" w:rsidRDefault="002D3EA2" w:rsidP="0036543C">
      <w:pPr>
        <w:spacing w:after="0" w:line="240" w:lineRule="auto"/>
      </w:pPr>
      <w:r>
        <w:separator/>
      </w:r>
    </w:p>
  </w:endnote>
  <w:endnote w:type="continuationSeparator" w:id="0">
    <w:p w14:paraId="0E12D262" w14:textId="77777777" w:rsidR="002D3EA2" w:rsidRDefault="002D3EA2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C0258" w14:textId="77777777" w:rsidR="002D3EA2" w:rsidRDefault="002D3EA2" w:rsidP="0036543C">
      <w:pPr>
        <w:spacing w:after="0" w:line="240" w:lineRule="auto"/>
      </w:pPr>
      <w:r>
        <w:separator/>
      </w:r>
    </w:p>
  </w:footnote>
  <w:footnote w:type="continuationSeparator" w:id="0">
    <w:p w14:paraId="57B292CD" w14:textId="77777777" w:rsidR="002D3EA2" w:rsidRDefault="002D3EA2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2A54" w14:textId="77777777" w:rsidR="0036543C" w:rsidRDefault="0036543C" w:rsidP="0036543C">
    <w:pPr>
      <w:pStyle w:val="Kopfzeile"/>
    </w:pPr>
  </w:p>
  <w:p w14:paraId="77F2C60F" w14:textId="77777777" w:rsidR="0036543C" w:rsidRPr="0036543C" w:rsidRDefault="0036543C" w:rsidP="003654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C"/>
    <w:rsid w:val="00006DC8"/>
    <w:rsid w:val="00042CC5"/>
    <w:rsid w:val="00043B7E"/>
    <w:rsid w:val="00044EC3"/>
    <w:rsid w:val="000506EA"/>
    <w:rsid w:val="00063B90"/>
    <w:rsid w:val="000C29B1"/>
    <w:rsid w:val="000F7562"/>
    <w:rsid w:val="00166B66"/>
    <w:rsid w:val="0019396C"/>
    <w:rsid w:val="001E41C3"/>
    <w:rsid w:val="00216F8C"/>
    <w:rsid w:val="002D3EA2"/>
    <w:rsid w:val="00323A0D"/>
    <w:rsid w:val="00361659"/>
    <w:rsid w:val="0036543C"/>
    <w:rsid w:val="003775BE"/>
    <w:rsid w:val="003F7217"/>
    <w:rsid w:val="004012BE"/>
    <w:rsid w:val="00435BCB"/>
    <w:rsid w:val="0049523A"/>
    <w:rsid w:val="004A4764"/>
    <w:rsid w:val="004B1E15"/>
    <w:rsid w:val="004F6E84"/>
    <w:rsid w:val="005025BC"/>
    <w:rsid w:val="00506250"/>
    <w:rsid w:val="0052291A"/>
    <w:rsid w:val="005444B9"/>
    <w:rsid w:val="00585D1D"/>
    <w:rsid w:val="00590D2D"/>
    <w:rsid w:val="005A5256"/>
    <w:rsid w:val="006111DA"/>
    <w:rsid w:val="00665071"/>
    <w:rsid w:val="00765EBF"/>
    <w:rsid w:val="007865DB"/>
    <w:rsid w:val="00844666"/>
    <w:rsid w:val="008A5AB9"/>
    <w:rsid w:val="0094663D"/>
    <w:rsid w:val="009608F8"/>
    <w:rsid w:val="00A9103D"/>
    <w:rsid w:val="00A93256"/>
    <w:rsid w:val="00AB1B12"/>
    <w:rsid w:val="00B02764"/>
    <w:rsid w:val="00B05668"/>
    <w:rsid w:val="00B10B97"/>
    <w:rsid w:val="00B70E63"/>
    <w:rsid w:val="00B9623B"/>
    <w:rsid w:val="00BA7E2B"/>
    <w:rsid w:val="00BE79FF"/>
    <w:rsid w:val="00C553A5"/>
    <w:rsid w:val="00CD7558"/>
    <w:rsid w:val="00D52AE0"/>
    <w:rsid w:val="00D53818"/>
    <w:rsid w:val="00E47ADE"/>
    <w:rsid w:val="00E90C3C"/>
    <w:rsid w:val="00EA106B"/>
    <w:rsid w:val="00EA6923"/>
    <w:rsid w:val="00EC35D5"/>
    <w:rsid w:val="00F1455E"/>
    <w:rsid w:val="00F948A0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6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47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grun.meiser@lvsaarland.aw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6CAD-9421-413A-99A7-5AA5E74F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User</cp:lastModifiedBy>
  <cp:revision>3</cp:revision>
  <cp:lastPrinted>2020-03-31T11:23:00Z</cp:lastPrinted>
  <dcterms:created xsi:type="dcterms:W3CDTF">2020-04-07T06:14:00Z</dcterms:created>
  <dcterms:modified xsi:type="dcterms:W3CDTF">2020-04-07T06:25:00Z</dcterms:modified>
</cp:coreProperties>
</file>