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43C" w:rsidRPr="0019396C" w:rsidRDefault="00F72FBB">
      <w:pPr>
        <w:rPr>
          <w:rFonts w:ascii="Arial" w:hAnsi="Arial" w:cs="Arial"/>
          <w:i/>
          <w:color w:val="A6A6A6" w:themeColor="background1" w:themeShade="A6"/>
        </w:rPr>
      </w:pPr>
      <w:r w:rsidRPr="0009280B">
        <w:rPr>
          <w:rFonts w:ascii="Comic Sans MS" w:hAnsi="Comic Sans MS"/>
          <w:b/>
          <w:i/>
          <w:noProof/>
          <w:sz w:val="56"/>
          <w:szCs w:val="56"/>
          <w:lang w:eastAsia="de-DE"/>
        </w:rPr>
        <w:drawing>
          <wp:anchor distT="0" distB="0" distL="114300" distR="114300" simplePos="0" relativeHeight="251667456" behindDoc="1" locked="0" layoutInCell="1" allowOverlap="1" wp14:anchorId="156EAA1F" wp14:editId="51811305">
            <wp:simplePos x="0" y="0"/>
            <wp:positionH relativeFrom="column">
              <wp:posOffset>430530</wp:posOffset>
            </wp:positionH>
            <wp:positionV relativeFrom="paragraph">
              <wp:posOffset>140970</wp:posOffset>
            </wp:positionV>
            <wp:extent cx="409575" cy="343535"/>
            <wp:effectExtent l="0" t="0" r="9525" b="0"/>
            <wp:wrapNone/>
            <wp:docPr id="3" name="Bild 3"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pic:cNvPicPr>
                      <a:picLocks noChangeAspect="1" noChangeArrowheads="1"/>
                    </pic:cNvPicPr>
                  </pic:nvPicPr>
                  <pic:blipFill>
                    <a:blip r:embed="rId9" cstate="print"/>
                    <a:srcRect/>
                    <a:stretch>
                      <a:fillRect/>
                    </a:stretch>
                  </pic:blipFill>
                  <pic:spPr bwMode="auto">
                    <a:xfrm>
                      <a:off x="0" y="0"/>
                      <a:ext cx="409575" cy="343535"/>
                    </a:xfrm>
                    <a:prstGeom prst="rect">
                      <a:avLst/>
                    </a:prstGeom>
                    <a:noFill/>
                    <a:ln w="9525">
                      <a:noFill/>
                      <a:miter lim="800000"/>
                      <a:headEnd/>
                      <a:tailEnd/>
                    </a:ln>
                    <a:effectLst/>
                  </pic:spPr>
                </pic:pic>
              </a:graphicData>
            </a:graphic>
            <wp14:sizeRelV relativeFrom="margin">
              <wp14:pctHeight>0</wp14:pctHeight>
            </wp14:sizeRelV>
          </wp:anchor>
        </w:drawing>
      </w:r>
      <w:r w:rsidR="00CB5A0E" w:rsidRPr="0009280B">
        <w:rPr>
          <w:rFonts w:ascii="Comic Sans MS" w:hAnsi="Comic Sans MS"/>
          <w:b/>
          <w:i/>
          <w:noProof/>
          <w:sz w:val="56"/>
          <w:szCs w:val="56"/>
          <w:lang w:eastAsia="de-DE"/>
        </w:rPr>
        <w:drawing>
          <wp:anchor distT="0" distB="0" distL="114300" distR="114300" simplePos="0" relativeHeight="251665408" behindDoc="1" locked="0" layoutInCell="1" allowOverlap="1" wp14:anchorId="01EF1189" wp14:editId="4B8055F6">
            <wp:simplePos x="0" y="0"/>
            <wp:positionH relativeFrom="margin">
              <wp:posOffset>152959</wp:posOffset>
            </wp:positionH>
            <wp:positionV relativeFrom="paragraph">
              <wp:posOffset>97282</wp:posOffset>
            </wp:positionV>
            <wp:extent cx="1214323" cy="819302"/>
            <wp:effectExtent l="0" t="0" r="5080" b="0"/>
            <wp:wrapNone/>
            <wp:docPr id="2" name="Bild 1" descr="C:\alt und tele\Groß\HAUPTAMT\WAPPEN und Logos\Wappen und Logo Lebach aktuell - ab 2008\Logo-Lebach neu - Der grüne Mittelpunkt ab 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alt und tele\Groß\HAUPTAMT\WAPPEN und Logos\Wappen und Logo Lebach aktuell - ab 2008\Logo-Lebach neu - Der grüne Mittelpunkt ab 2008.JPG"/>
                    <pic:cNvPicPr>
                      <a:picLocks noChangeAspect="1" noChangeArrowheads="1"/>
                    </pic:cNvPicPr>
                  </pic:nvPicPr>
                  <pic:blipFill>
                    <a:blip r:embed="rId10" cstate="print"/>
                    <a:srcRect/>
                    <a:stretch>
                      <a:fillRect/>
                    </a:stretch>
                  </pic:blipFill>
                  <pic:spPr bwMode="auto">
                    <a:xfrm>
                      <a:off x="0" y="0"/>
                      <a:ext cx="1214755" cy="81959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53818">
        <w:rPr>
          <w:rFonts w:ascii="Arial" w:hAnsi="Arial"/>
          <w:i/>
          <w:color w:val="A6A6A6" w:themeColor="background1" w:themeShade="A6"/>
        </w:rPr>
        <w:t xml:space="preserve">  </w:t>
      </w:r>
    </w:p>
    <w:p w:rsidR="00CB5A0E" w:rsidRDefault="00F72FBB" w:rsidP="00F72FBB">
      <w:pPr>
        <w:tabs>
          <w:tab w:val="left" w:pos="1025"/>
        </w:tabs>
        <w:rPr>
          <w:rFonts w:ascii="Arial" w:hAnsi="Arial" w:cs="Arial"/>
        </w:rPr>
      </w:pPr>
      <w:r>
        <w:rPr>
          <w:rFonts w:ascii="Arial" w:hAnsi="Arial" w:cs="Arial"/>
        </w:rPr>
        <w:tab/>
      </w:r>
    </w:p>
    <w:p w:rsidR="0036543C" w:rsidRPr="0019396C" w:rsidRDefault="0036543C">
      <w:pPr>
        <w:rPr>
          <w:rFonts w:ascii="Arial" w:hAnsi="Arial" w:cs="Arial"/>
        </w:rPr>
      </w:pPr>
      <w:bookmarkStart w:id="0" w:name="_GoBack"/>
      <w:bookmarkEnd w:id="0"/>
    </w:p>
    <w:p w:rsidR="00CB5A0E" w:rsidRDefault="00CB5A0E" w:rsidP="009608F8">
      <w:pPr>
        <w:pStyle w:val="Kopfzeile"/>
        <w:spacing w:after="120" w:line="276" w:lineRule="auto"/>
        <w:rPr>
          <w:rFonts w:ascii="Arial" w:hAnsi="Arial"/>
        </w:rPr>
      </w:pPr>
    </w:p>
    <w:p w:rsidR="00B9623B" w:rsidRPr="00C76027" w:rsidRDefault="00D53818" w:rsidP="009608F8">
      <w:pPr>
        <w:pStyle w:val="Kopfzeile"/>
        <w:spacing w:after="120" w:line="276" w:lineRule="auto"/>
        <w:rPr>
          <w:rFonts w:ascii="Arial" w:hAnsi="Arial"/>
        </w:rPr>
      </w:pPr>
      <w:r w:rsidRPr="00C76027">
        <w:rPr>
          <w:rFonts w:ascii="Arial" w:hAnsi="Arial"/>
          <w:noProof/>
          <w:lang w:val="de-DE" w:eastAsia="de-DE"/>
        </w:rPr>
        <w:drawing>
          <wp:anchor distT="0" distB="0" distL="114300" distR="114300" simplePos="0" relativeHeight="251663360" behindDoc="1" locked="0" layoutInCell="1" allowOverlap="1" wp14:anchorId="228C5921" wp14:editId="7D440BB2">
            <wp:simplePos x="0" y="0"/>
            <wp:positionH relativeFrom="margin">
              <wp:posOffset>4027170</wp:posOffset>
            </wp:positionH>
            <wp:positionV relativeFrom="margin">
              <wp:posOffset>152400</wp:posOffset>
            </wp:positionV>
            <wp:extent cx="1876425" cy="760730"/>
            <wp:effectExtent l="0" t="0" r="9525" b="1270"/>
            <wp:wrapSquare wrapText="bothSides"/>
            <wp:docPr id="5" name="Grafik 5" descr="M:\MBK\B\B3\Oeffentlichkeitsarbeit\Neues Corporate Design_Handbuch_Gestaltungselemente_Vorlagen\Logo_angehängte Variante\Saar_MZ_Min-BK-D_std_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BK\B\B3\Oeffentlichkeitsarbeit\Neues Corporate Design_Handbuch_Gestaltungselemente_Vorlagen\Logo_angehängte Variante\Saar_MZ_Min-BK-D_std_3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6425" cy="760730"/>
                    </a:xfrm>
                    <a:prstGeom prst="rect">
                      <a:avLst/>
                    </a:prstGeom>
                    <a:noFill/>
                    <a:ln>
                      <a:noFill/>
                    </a:ln>
                  </pic:spPr>
                </pic:pic>
              </a:graphicData>
            </a:graphic>
          </wp:anchor>
        </w:drawing>
      </w:r>
      <w:r w:rsidRPr="00C76027">
        <w:rPr>
          <w:rFonts w:ascii="Arial" w:hAnsi="Arial"/>
        </w:rPr>
        <w:t>Chers élèves, chers parents,</w:t>
      </w:r>
    </w:p>
    <w:p w:rsidR="00844666" w:rsidRDefault="00B9623B" w:rsidP="00883071">
      <w:pPr>
        <w:pStyle w:val="Kopfzeile"/>
        <w:tabs>
          <w:tab w:val="left" w:pos="1276"/>
        </w:tabs>
        <w:spacing w:after="120" w:line="276" w:lineRule="auto"/>
        <w:rPr>
          <w:rFonts w:ascii="Arial" w:hAnsi="Arial" w:cs="Arial"/>
        </w:rPr>
      </w:pPr>
      <w:r>
        <w:rPr>
          <w:rFonts w:ascii="Arial" w:hAnsi="Arial"/>
        </w:rPr>
        <w:t>La situation actuelle est exceptionnelle. Les écoles sont fermées alors que les élève</w:t>
      </w:r>
      <w:r w:rsidR="00C76027">
        <w:rPr>
          <w:rFonts w:ascii="Arial" w:hAnsi="Arial"/>
        </w:rPr>
        <w:t>s ne sont pas en vacances. Il n’</w:t>
      </w:r>
      <w:r>
        <w:rPr>
          <w:rFonts w:ascii="Arial" w:hAnsi="Arial"/>
        </w:rPr>
        <w:t>est pas possible de sortir, de rencontrer des amis</w:t>
      </w:r>
      <w:r w:rsidR="00C76027">
        <w:rPr>
          <w:rFonts w:ascii="Arial" w:hAnsi="Arial"/>
        </w:rPr>
        <w:t xml:space="preserve"> ou de faire du sport en club. L’apprentissage se fait </w:t>
      </w:r>
      <w:r>
        <w:rPr>
          <w:rFonts w:ascii="Arial" w:hAnsi="Arial"/>
        </w:rPr>
        <w:t xml:space="preserve">à la maison. Il est inhabituel, et parfois même difficile, de contacter les professeurs et de leur poser des questions si on n'a pas compris quelque chose. </w:t>
      </w:r>
    </w:p>
    <w:p w:rsidR="00B9623B" w:rsidRPr="0019396C" w:rsidRDefault="0094663D" w:rsidP="009608F8">
      <w:pPr>
        <w:pStyle w:val="Kopfzeile"/>
        <w:spacing w:after="120" w:line="276" w:lineRule="auto"/>
        <w:rPr>
          <w:rFonts w:ascii="Arial" w:hAnsi="Arial" w:cs="Arial"/>
        </w:rPr>
      </w:pPr>
      <w:r>
        <w:rPr>
          <w:rFonts w:ascii="Arial" w:hAnsi="Arial"/>
        </w:rPr>
        <w:t>Dans ces circ</w:t>
      </w:r>
      <w:r w:rsidR="00C76027">
        <w:rPr>
          <w:rFonts w:ascii="Arial" w:hAnsi="Arial"/>
        </w:rPr>
        <w:t xml:space="preserve">onstances, il peut être </w:t>
      </w:r>
      <w:r w:rsidR="00C76027" w:rsidRPr="00176BB6">
        <w:rPr>
          <w:rFonts w:ascii="Arial" w:hAnsi="Arial"/>
        </w:rPr>
        <w:t xml:space="preserve">utile </w:t>
      </w:r>
      <w:r w:rsidR="006635C5" w:rsidRPr="00176BB6">
        <w:rPr>
          <w:rFonts w:ascii="Arial" w:hAnsi="Arial"/>
        </w:rPr>
        <w:t>de consulter</w:t>
      </w:r>
      <w:r>
        <w:rPr>
          <w:rFonts w:ascii="Arial" w:hAnsi="Arial"/>
        </w:rPr>
        <w:t xml:space="preserve"> d</w:t>
      </w:r>
      <w:r w:rsidR="00C76027">
        <w:rPr>
          <w:rFonts w:ascii="Arial" w:hAnsi="Arial"/>
        </w:rPr>
        <w:t>’</w:t>
      </w:r>
      <w:r>
        <w:rPr>
          <w:rFonts w:ascii="Arial" w:hAnsi="Arial"/>
        </w:rPr>
        <w:t>autres personnes et de pouvoir parler de ses soucis et de ses craintes avec une personne de confiance. Pour cela, chers élèves et chers parents, vous pouvez vous adresser aux interlocuteurs suivants :</w:t>
      </w:r>
    </w:p>
    <w:p w:rsidR="009608F8" w:rsidRPr="0019396C" w:rsidRDefault="009608F8" w:rsidP="009608F8">
      <w:pPr>
        <w:pStyle w:val="Kopfzeile"/>
        <w:spacing w:after="120" w:line="276" w:lineRule="auto"/>
        <w:rPr>
          <w:rFonts w:ascii="Arial" w:hAnsi="Arial" w:cs="Arial"/>
        </w:rPr>
      </w:pPr>
    </w:p>
    <w:p w:rsidR="00B9623B" w:rsidRPr="0019396C" w:rsidRDefault="005D1293" w:rsidP="009608F8">
      <w:pPr>
        <w:pStyle w:val="Kopfzeile"/>
        <w:tabs>
          <w:tab w:val="clear" w:pos="4536"/>
          <w:tab w:val="center" w:pos="2552"/>
        </w:tabs>
        <w:spacing w:after="120" w:line="276" w:lineRule="auto"/>
        <w:rPr>
          <w:rFonts w:ascii="Arial" w:hAnsi="Arial" w:cs="Arial"/>
          <w:b/>
        </w:rPr>
      </w:pPr>
      <w:proofErr w:type="spellStart"/>
      <w:r>
        <w:rPr>
          <w:rFonts w:ascii="Arial" w:hAnsi="Arial"/>
          <w:b/>
        </w:rPr>
        <w:t>Schoolworker</w:t>
      </w:r>
      <w:proofErr w:type="spellEnd"/>
      <w:r>
        <w:rPr>
          <w:rFonts w:ascii="Arial" w:hAnsi="Arial"/>
          <w:b/>
        </w:rPr>
        <w:t xml:space="preserve"> (ou assistant/e social/e</w:t>
      </w:r>
      <w:r w:rsidR="00B9623B">
        <w:rPr>
          <w:rFonts w:ascii="Arial" w:hAnsi="Arial"/>
          <w:b/>
        </w:rPr>
        <w:t xml:space="preserve"> scolaire</w:t>
      </w:r>
      <w:r w:rsidR="00C76027">
        <w:rPr>
          <w:rFonts w:ascii="Arial" w:hAnsi="Arial"/>
          <w:b/>
        </w:rPr>
        <w:t>)</w:t>
      </w:r>
      <w:r w:rsidR="00B9623B">
        <w:rPr>
          <w:rFonts w:ascii="Arial" w:hAnsi="Arial"/>
          <w:b/>
        </w:rPr>
        <w:t xml:space="preserve"> de notre école :</w:t>
      </w:r>
    </w:p>
    <w:p w:rsidR="006F2B49" w:rsidRPr="00AA533C" w:rsidRDefault="006F2B49" w:rsidP="006F2B49">
      <w:pPr>
        <w:spacing w:after="0"/>
        <w:ind w:left="2124" w:firstLine="708"/>
        <w:rPr>
          <w:rFonts w:ascii="Arial" w:hAnsi="Arial" w:cs="Arial"/>
        </w:rPr>
      </w:pPr>
      <w:proofErr w:type="spellStart"/>
      <w:r w:rsidRPr="00AA533C">
        <w:rPr>
          <w:rFonts w:ascii="Arial" w:hAnsi="Arial" w:cs="Arial"/>
        </w:rPr>
        <w:t>Sigrun</w:t>
      </w:r>
      <w:proofErr w:type="spellEnd"/>
      <w:r w:rsidRPr="00AA533C">
        <w:rPr>
          <w:rFonts w:ascii="Arial" w:hAnsi="Arial" w:cs="Arial"/>
        </w:rPr>
        <w:t xml:space="preserve">, </w:t>
      </w:r>
      <w:proofErr w:type="spellStart"/>
      <w:r w:rsidRPr="00AA533C">
        <w:rPr>
          <w:rFonts w:ascii="Arial" w:hAnsi="Arial" w:cs="Arial"/>
        </w:rPr>
        <w:t>Meiser</w:t>
      </w:r>
      <w:proofErr w:type="spellEnd"/>
    </w:p>
    <w:p w:rsidR="006F2B49" w:rsidRDefault="006F2B49" w:rsidP="006F2B49">
      <w:pPr>
        <w:spacing w:after="0"/>
        <w:rPr>
          <w:lang w:eastAsia="de-DE"/>
        </w:rPr>
      </w:pPr>
      <w:r w:rsidRPr="00AA533C">
        <w:rPr>
          <w:rFonts w:ascii="Arial" w:hAnsi="Arial" w:cs="Arial"/>
        </w:rPr>
        <w:tab/>
      </w:r>
      <w:r w:rsidRPr="00AA533C">
        <w:rPr>
          <w:rFonts w:ascii="Arial" w:hAnsi="Arial" w:cs="Arial"/>
        </w:rPr>
        <w:tab/>
      </w:r>
      <w:r w:rsidRPr="00AA533C">
        <w:rPr>
          <w:rFonts w:ascii="Arial" w:hAnsi="Arial" w:cs="Arial"/>
        </w:rPr>
        <w:tab/>
      </w:r>
      <w:r w:rsidRPr="00AA533C">
        <w:rPr>
          <w:rFonts w:ascii="Arial" w:hAnsi="Arial" w:cs="Arial"/>
        </w:rPr>
        <w:tab/>
      </w:r>
      <w:r w:rsidRPr="00AA533C">
        <w:rPr>
          <w:lang w:eastAsia="de-DE"/>
        </w:rPr>
        <w:t>Mobil: 0160 97220091</w:t>
      </w:r>
    </w:p>
    <w:p w:rsidR="006F2B49" w:rsidRPr="00AA533C" w:rsidRDefault="006F2B49" w:rsidP="006F2B49">
      <w:pPr>
        <w:spacing w:after="0"/>
        <w:rPr>
          <w:lang w:eastAsia="de-DE"/>
        </w:rPr>
      </w:pPr>
      <w:r>
        <w:rPr>
          <w:lang w:eastAsia="de-DE"/>
        </w:rPr>
        <w:tab/>
      </w:r>
      <w:r>
        <w:rPr>
          <w:lang w:eastAsia="de-DE"/>
        </w:rPr>
        <w:tab/>
      </w:r>
      <w:r>
        <w:rPr>
          <w:lang w:eastAsia="de-DE"/>
        </w:rPr>
        <w:tab/>
      </w:r>
      <w:r>
        <w:rPr>
          <w:lang w:eastAsia="de-DE"/>
        </w:rPr>
        <w:tab/>
        <w:t>Tel.: 06831/7641355</w:t>
      </w:r>
    </w:p>
    <w:p w:rsidR="0094663D" w:rsidRPr="0019396C" w:rsidRDefault="006F2B49" w:rsidP="006F2B49">
      <w:pPr>
        <w:pStyle w:val="Kopfzeile"/>
        <w:tabs>
          <w:tab w:val="clear" w:pos="4536"/>
          <w:tab w:val="clear" w:pos="9072"/>
          <w:tab w:val="left" w:pos="2127"/>
        </w:tabs>
        <w:spacing w:after="240" w:line="276" w:lineRule="auto"/>
        <w:ind w:left="2829" w:hanging="2829"/>
        <w:rPr>
          <w:rFonts w:ascii="Arial" w:hAnsi="Arial" w:cs="Arial"/>
          <w:color w:val="808080" w:themeColor="background1" w:themeShade="80"/>
        </w:rPr>
      </w:pPr>
      <w:r w:rsidRPr="00AA533C">
        <w:rPr>
          <w:lang w:eastAsia="de-DE"/>
        </w:rPr>
        <w:tab/>
      </w:r>
      <w:r w:rsidRPr="00AA533C">
        <w:rPr>
          <w:lang w:eastAsia="de-DE"/>
        </w:rPr>
        <w:tab/>
      </w:r>
      <w:hyperlink r:id="rId12" w:history="1">
        <w:r w:rsidRPr="00AA533C">
          <w:rPr>
            <w:rStyle w:val="Hyperlink"/>
            <w:lang w:eastAsia="de-DE"/>
          </w:rPr>
          <w:t>Sigrun.meiser@lvsaarland.awo.org</w:t>
        </w:r>
      </w:hyperlink>
      <w:r w:rsidR="0094663D">
        <w:rPr>
          <w:rFonts w:ascii="Arial" w:hAnsi="Arial"/>
          <w:color w:val="808080" w:themeColor="background1" w:themeShade="80"/>
        </w:rPr>
        <w:br/>
      </w:r>
    </w:p>
    <w:p w:rsidR="0094663D" w:rsidRPr="0019396C" w:rsidRDefault="0094663D" w:rsidP="009608F8">
      <w:pPr>
        <w:pStyle w:val="Kopfzeile"/>
        <w:tabs>
          <w:tab w:val="clear" w:pos="4536"/>
          <w:tab w:val="center" w:pos="2552"/>
        </w:tabs>
        <w:spacing w:after="120" w:line="276" w:lineRule="auto"/>
        <w:rPr>
          <w:rFonts w:ascii="Arial" w:hAnsi="Arial" w:cs="Arial"/>
          <w:b/>
        </w:rPr>
      </w:pPr>
      <w:r>
        <w:rPr>
          <w:rFonts w:ascii="Arial" w:hAnsi="Arial"/>
          <w:b/>
        </w:rPr>
        <w:t xml:space="preserve">Un numéro </w:t>
      </w:r>
      <w:r w:rsidR="00883071">
        <w:rPr>
          <w:rFonts w:ascii="Arial" w:hAnsi="Arial"/>
          <w:b/>
        </w:rPr>
        <w:t>pour les enfants et les jeunes (en cas de soucis)</w:t>
      </w:r>
      <w:r>
        <w:rPr>
          <w:rFonts w:ascii="Arial" w:hAnsi="Arial"/>
          <w:b/>
        </w:rPr>
        <w:t> :</w:t>
      </w:r>
    </w:p>
    <w:p w:rsidR="00C553A5" w:rsidRPr="0019396C" w:rsidRDefault="00883071" w:rsidP="00883071">
      <w:pPr>
        <w:pStyle w:val="Kopfzeile"/>
        <w:numPr>
          <w:ilvl w:val="0"/>
          <w:numId w:val="1"/>
        </w:numPr>
        <w:tabs>
          <w:tab w:val="clear" w:pos="4536"/>
          <w:tab w:val="left" w:pos="1843"/>
          <w:tab w:val="center" w:pos="2552"/>
        </w:tabs>
        <w:spacing w:after="120" w:line="276" w:lineRule="auto"/>
        <w:rPr>
          <w:rFonts w:ascii="Arial" w:hAnsi="Arial" w:cs="Arial"/>
        </w:rPr>
      </w:pPr>
      <w:r>
        <w:rPr>
          <w:rFonts w:ascii="Arial" w:hAnsi="Arial"/>
        </w:rPr>
        <w:t xml:space="preserve">gratuit : </w:t>
      </w:r>
      <w:r>
        <w:rPr>
          <w:rFonts w:ascii="Arial" w:hAnsi="Arial"/>
        </w:rPr>
        <w:tab/>
        <w:t>l’appel ne figure pas sur la facture téléphonique</w:t>
      </w:r>
    </w:p>
    <w:p w:rsidR="00883071" w:rsidRPr="00883071" w:rsidRDefault="00883071" w:rsidP="00883071">
      <w:pPr>
        <w:pStyle w:val="Kopfzeile"/>
        <w:numPr>
          <w:ilvl w:val="0"/>
          <w:numId w:val="1"/>
        </w:numPr>
        <w:tabs>
          <w:tab w:val="clear" w:pos="4536"/>
          <w:tab w:val="left" w:pos="1843"/>
          <w:tab w:val="center" w:pos="2552"/>
        </w:tabs>
        <w:spacing w:line="276" w:lineRule="auto"/>
        <w:rPr>
          <w:rFonts w:ascii="Arial" w:hAnsi="Arial"/>
        </w:rPr>
      </w:pPr>
      <w:r>
        <w:rPr>
          <w:rFonts w:ascii="Arial" w:hAnsi="Arial"/>
        </w:rPr>
        <w:t xml:space="preserve">anonyme : </w:t>
      </w:r>
      <w:r>
        <w:rPr>
          <w:rFonts w:ascii="Arial" w:hAnsi="Arial"/>
        </w:rPr>
        <w:tab/>
        <w:t>i</w:t>
      </w:r>
      <w:r w:rsidR="00C76027">
        <w:rPr>
          <w:rFonts w:ascii="Arial" w:hAnsi="Arial"/>
        </w:rPr>
        <w:t xml:space="preserve">l </w:t>
      </w:r>
      <w:r w:rsidR="00C553A5">
        <w:rPr>
          <w:rFonts w:ascii="Arial" w:hAnsi="Arial"/>
        </w:rPr>
        <w:t>n</w:t>
      </w:r>
      <w:r w:rsidR="00C76027">
        <w:rPr>
          <w:rFonts w:ascii="Arial" w:hAnsi="Arial"/>
        </w:rPr>
        <w:t>’</w:t>
      </w:r>
      <w:r w:rsidR="00C553A5">
        <w:rPr>
          <w:rFonts w:ascii="Arial" w:hAnsi="Arial"/>
        </w:rPr>
        <w:t xml:space="preserve">est pas nécessaire de donner son nom ni </w:t>
      </w:r>
      <w:r>
        <w:rPr>
          <w:rFonts w:ascii="Arial" w:hAnsi="Arial"/>
        </w:rPr>
        <w:t>d’</w:t>
      </w:r>
      <w:r w:rsidR="00C553A5">
        <w:rPr>
          <w:rFonts w:ascii="Arial" w:hAnsi="Arial"/>
        </w:rPr>
        <w:t>autre</w:t>
      </w:r>
      <w:r>
        <w:rPr>
          <w:rFonts w:ascii="Arial" w:hAnsi="Arial"/>
        </w:rPr>
        <w:t>s</w:t>
      </w:r>
      <w:r w:rsidR="00C553A5">
        <w:rPr>
          <w:rFonts w:ascii="Arial" w:hAnsi="Arial"/>
        </w:rPr>
        <w:t xml:space="preserve"> information</w:t>
      </w:r>
      <w:r>
        <w:rPr>
          <w:rFonts w:ascii="Arial" w:hAnsi="Arial"/>
        </w:rPr>
        <w:t xml:space="preserve">s </w:t>
      </w:r>
      <w:r>
        <w:rPr>
          <w:rFonts w:ascii="Arial" w:hAnsi="Arial"/>
        </w:rPr>
        <w:tab/>
      </w:r>
    </w:p>
    <w:p w:rsidR="00C553A5" w:rsidRPr="00883071" w:rsidRDefault="00883071" w:rsidP="00883071">
      <w:pPr>
        <w:pStyle w:val="Kopfzeile"/>
        <w:tabs>
          <w:tab w:val="clear" w:pos="4536"/>
          <w:tab w:val="left" w:pos="1843"/>
        </w:tabs>
        <w:spacing w:after="120" w:line="276" w:lineRule="auto"/>
        <w:ind w:left="720"/>
        <w:rPr>
          <w:rFonts w:ascii="Arial" w:hAnsi="Arial"/>
        </w:rPr>
      </w:pPr>
      <w:r w:rsidRPr="00883071">
        <w:rPr>
          <w:rFonts w:ascii="Arial" w:hAnsi="Arial"/>
        </w:rPr>
        <w:tab/>
      </w:r>
      <w:proofErr w:type="gramStart"/>
      <w:r w:rsidRPr="00883071">
        <w:rPr>
          <w:rFonts w:ascii="Arial" w:hAnsi="Arial"/>
        </w:rPr>
        <w:t>personnelles</w:t>
      </w:r>
      <w:proofErr w:type="gramEnd"/>
    </w:p>
    <w:p w:rsidR="00323A0D" w:rsidRPr="0019396C" w:rsidRDefault="004012BE" w:rsidP="00883071">
      <w:pPr>
        <w:pStyle w:val="Kopfzeile"/>
        <w:tabs>
          <w:tab w:val="clear" w:pos="4536"/>
          <w:tab w:val="left" w:pos="1134"/>
          <w:tab w:val="left" w:pos="1276"/>
        </w:tabs>
        <w:spacing w:after="120" w:line="276" w:lineRule="auto"/>
        <w:ind w:left="1134" w:hanging="1134"/>
        <w:rPr>
          <w:rFonts w:ascii="Arial" w:hAnsi="Arial" w:cs="Arial"/>
        </w:rPr>
      </w:pPr>
      <w:r>
        <w:rPr>
          <w:rFonts w:ascii="Arial" w:hAnsi="Arial"/>
        </w:rPr>
        <w:t>Téléphone :</w:t>
      </w:r>
      <w:r w:rsidR="00C76027">
        <w:rPr>
          <w:rFonts w:ascii="Arial" w:hAnsi="Arial"/>
        </w:rPr>
        <w:t xml:space="preserve"> 116 111</w:t>
      </w:r>
      <w:r w:rsidR="00C76027">
        <w:rPr>
          <w:rFonts w:ascii="Arial" w:hAnsi="Arial"/>
        </w:rPr>
        <w:br/>
      </w:r>
      <w:r w:rsidR="00883071">
        <w:rPr>
          <w:rFonts w:ascii="Arial" w:hAnsi="Arial"/>
        </w:rPr>
        <w:tab/>
      </w:r>
      <w:r w:rsidR="00C76027">
        <w:rPr>
          <w:rFonts w:ascii="Arial" w:hAnsi="Arial"/>
        </w:rPr>
        <w:t xml:space="preserve">Lun – </w:t>
      </w:r>
      <w:proofErr w:type="spellStart"/>
      <w:r w:rsidR="00C76027">
        <w:rPr>
          <w:rFonts w:ascii="Arial" w:hAnsi="Arial"/>
        </w:rPr>
        <w:t>s</w:t>
      </w:r>
      <w:r>
        <w:rPr>
          <w:rFonts w:ascii="Arial" w:hAnsi="Arial"/>
        </w:rPr>
        <w:t>am</w:t>
      </w:r>
      <w:proofErr w:type="spellEnd"/>
      <w:r>
        <w:rPr>
          <w:rFonts w:ascii="Arial" w:hAnsi="Arial"/>
        </w:rPr>
        <w:t> : de 14 heures à 20 heures</w:t>
      </w:r>
    </w:p>
    <w:p w:rsidR="00C553A5" w:rsidRPr="00883071" w:rsidRDefault="00C553A5" w:rsidP="00883071">
      <w:pPr>
        <w:pStyle w:val="Kopfzeile"/>
        <w:tabs>
          <w:tab w:val="clear" w:pos="4536"/>
          <w:tab w:val="left" w:pos="1134"/>
          <w:tab w:val="left" w:pos="1276"/>
        </w:tabs>
        <w:spacing w:after="240" w:line="276" w:lineRule="auto"/>
        <w:rPr>
          <w:rFonts w:ascii="Arial" w:hAnsi="Arial"/>
        </w:rPr>
      </w:pPr>
      <w:r>
        <w:rPr>
          <w:rFonts w:ascii="Arial" w:hAnsi="Arial"/>
        </w:rPr>
        <w:t xml:space="preserve">Chat : </w:t>
      </w:r>
      <w:r>
        <w:rPr>
          <w:rFonts w:ascii="Arial" w:hAnsi="Arial"/>
        </w:rPr>
        <w:tab/>
      </w:r>
      <w:r w:rsidR="00883071">
        <w:rPr>
          <w:rFonts w:ascii="Arial" w:hAnsi="Arial"/>
        </w:rPr>
        <w:tab/>
      </w:r>
      <w:r>
        <w:rPr>
          <w:rFonts w:ascii="Arial" w:hAnsi="Arial"/>
        </w:rPr>
        <w:t>www.nummergegenkummer.de/kinder-und-jugendtelefon.html</w:t>
      </w:r>
      <w:r>
        <w:rPr>
          <w:rFonts w:ascii="Arial" w:hAnsi="Arial"/>
        </w:rPr>
        <w:br/>
      </w:r>
    </w:p>
    <w:p w:rsidR="00883071" w:rsidRDefault="005025BC" w:rsidP="0019396C">
      <w:pPr>
        <w:pStyle w:val="Kopfzeile"/>
        <w:tabs>
          <w:tab w:val="clear" w:pos="4536"/>
          <w:tab w:val="left" w:pos="1418"/>
          <w:tab w:val="left" w:pos="3119"/>
        </w:tabs>
        <w:spacing w:after="120" w:line="276" w:lineRule="auto"/>
        <w:rPr>
          <w:rFonts w:ascii="Arial" w:hAnsi="Arial"/>
        </w:rPr>
      </w:pPr>
      <w:r>
        <w:rPr>
          <w:rFonts w:ascii="Arial" w:hAnsi="Arial"/>
          <w:b/>
        </w:rPr>
        <w:t>Un numéro pour les parents</w:t>
      </w:r>
      <w:r w:rsidR="00883071">
        <w:rPr>
          <w:rFonts w:ascii="Arial" w:hAnsi="Arial"/>
        </w:rPr>
        <w:t xml:space="preserve"> </w:t>
      </w:r>
    </w:p>
    <w:p w:rsidR="005025BC" w:rsidRPr="00883071" w:rsidRDefault="005025BC" w:rsidP="00883071">
      <w:pPr>
        <w:pStyle w:val="Kopfzeile"/>
        <w:numPr>
          <w:ilvl w:val="0"/>
          <w:numId w:val="1"/>
        </w:numPr>
        <w:tabs>
          <w:tab w:val="clear" w:pos="4536"/>
          <w:tab w:val="left" w:pos="1843"/>
          <w:tab w:val="center" w:pos="2552"/>
        </w:tabs>
        <w:spacing w:after="120" w:line="276" w:lineRule="auto"/>
        <w:rPr>
          <w:rFonts w:ascii="Arial" w:hAnsi="Arial"/>
        </w:rPr>
      </w:pPr>
      <w:r>
        <w:rPr>
          <w:rFonts w:ascii="Arial" w:hAnsi="Arial"/>
        </w:rPr>
        <w:t>gratuit et anonyme du téléphon</w:t>
      </w:r>
      <w:r w:rsidR="00883071">
        <w:rPr>
          <w:rFonts w:ascii="Arial" w:hAnsi="Arial"/>
        </w:rPr>
        <w:t>e portable et du téléphone fixe</w:t>
      </w:r>
    </w:p>
    <w:p w:rsidR="005025BC" w:rsidRPr="0019396C" w:rsidRDefault="005025BC" w:rsidP="0019396C">
      <w:pPr>
        <w:pStyle w:val="Kopfzeile"/>
        <w:tabs>
          <w:tab w:val="clear" w:pos="4536"/>
          <w:tab w:val="left" w:pos="1418"/>
          <w:tab w:val="left" w:pos="3119"/>
        </w:tabs>
        <w:spacing w:after="120" w:line="276" w:lineRule="auto"/>
        <w:ind w:left="1416" w:hanging="1416"/>
        <w:rPr>
          <w:rFonts w:ascii="Arial" w:hAnsi="Arial" w:cs="Arial"/>
        </w:rPr>
      </w:pPr>
      <w:r>
        <w:rPr>
          <w:rFonts w:ascii="Arial" w:hAnsi="Arial"/>
        </w:rPr>
        <w:t xml:space="preserve">Téléphone : </w:t>
      </w:r>
      <w:r>
        <w:rPr>
          <w:rFonts w:ascii="Arial" w:hAnsi="Arial"/>
        </w:rPr>
        <w:tab/>
        <w:t>0800 1110550</w:t>
      </w:r>
      <w:r>
        <w:rPr>
          <w:rFonts w:ascii="Arial" w:hAnsi="Arial"/>
        </w:rPr>
        <w:br/>
        <w:t>Lun</w:t>
      </w:r>
      <w:r w:rsidR="00C76027">
        <w:rPr>
          <w:rFonts w:ascii="Arial" w:hAnsi="Arial"/>
        </w:rPr>
        <w:t xml:space="preserve"> </w:t>
      </w:r>
      <w:r w:rsidR="00883071">
        <w:rPr>
          <w:rFonts w:ascii="Arial" w:hAnsi="Arial"/>
        </w:rPr>
        <w:t xml:space="preserve">– </w:t>
      </w:r>
      <w:proofErr w:type="spellStart"/>
      <w:r w:rsidR="00883071">
        <w:rPr>
          <w:rFonts w:ascii="Arial" w:hAnsi="Arial"/>
        </w:rPr>
        <w:t>ven</w:t>
      </w:r>
      <w:proofErr w:type="spellEnd"/>
      <w:r w:rsidR="00883071">
        <w:rPr>
          <w:rFonts w:ascii="Arial" w:hAnsi="Arial"/>
        </w:rPr>
        <w:t> : de 9 heures à 11 heures ;</w:t>
      </w:r>
      <w:r>
        <w:rPr>
          <w:rFonts w:ascii="Arial" w:hAnsi="Arial"/>
        </w:rPr>
        <w:t xml:space="preserve"> </w:t>
      </w:r>
      <w:proofErr w:type="spellStart"/>
      <w:r>
        <w:rPr>
          <w:rFonts w:ascii="Arial" w:hAnsi="Arial"/>
        </w:rPr>
        <w:t>mar</w:t>
      </w:r>
      <w:proofErr w:type="spellEnd"/>
      <w:r w:rsidR="00C76027">
        <w:rPr>
          <w:rFonts w:ascii="Arial" w:hAnsi="Arial"/>
        </w:rPr>
        <w:t xml:space="preserve"> </w:t>
      </w:r>
      <w:r>
        <w:rPr>
          <w:rFonts w:ascii="Arial" w:hAnsi="Arial"/>
        </w:rPr>
        <w:t>+ jeu : de 17 heures à 19 heures</w:t>
      </w:r>
    </w:p>
    <w:p w:rsidR="005025BC" w:rsidRPr="0019396C" w:rsidRDefault="005025BC" w:rsidP="0019396C">
      <w:pPr>
        <w:pStyle w:val="Kopfzeile"/>
        <w:tabs>
          <w:tab w:val="clear" w:pos="4536"/>
          <w:tab w:val="left" w:pos="3119"/>
        </w:tabs>
        <w:spacing w:after="240" w:line="276" w:lineRule="auto"/>
        <w:rPr>
          <w:rFonts w:ascii="Arial" w:hAnsi="Arial" w:cs="Arial"/>
        </w:rPr>
      </w:pPr>
      <w:r>
        <w:rPr>
          <w:rFonts w:ascii="Arial" w:hAnsi="Arial"/>
        </w:rPr>
        <w:t>Informations sur www.nummergegenkummer.de/elterntelefon.html</w:t>
      </w:r>
      <w:r>
        <w:rPr>
          <w:rFonts w:ascii="Arial" w:hAnsi="Arial"/>
        </w:rPr>
        <w:br/>
      </w:r>
    </w:p>
    <w:p w:rsidR="00883071" w:rsidRDefault="00CD7558" w:rsidP="009608F8">
      <w:pPr>
        <w:pStyle w:val="Kopfzeile"/>
        <w:tabs>
          <w:tab w:val="clear" w:pos="4536"/>
          <w:tab w:val="left" w:pos="3119"/>
        </w:tabs>
        <w:spacing w:after="120" w:line="276" w:lineRule="auto"/>
        <w:rPr>
          <w:rFonts w:ascii="Arial" w:hAnsi="Arial"/>
        </w:rPr>
      </w:pPr>
      <w:r>
        <w:rPr>
          <w:rFonts w:ascii="Arial" w:hAnsi="Arial"/>
          <w:b/>
        </w:rPr>
        <w:t xml:space="preserve">Accompagnement téléphonique </w:t>
      </w:r>
    </w:p>
    <w:p w:rsidR="00CD7558" w:rsidRPr="00883071" w:rsidRDefault="00CD7558" w:rsidP="00883071">
      <w:pPr>
        <w:pStyle w:val="Kopfzeile"/>
        <w:numPr>
          <w:ilvl w:val="0"/>
          <w:numId w:val="1"/>
        </w:numPr>
        <w:tabs>
          <w:tab w:val="clear" w:pos="4536"/>
          <w:tab w:val="left" w:pos="1843"/>
          <w:tab w:val="center" w:pos="2552"/>
        </w:tabs>
        <w:spacing w:after="120" w:line="276" w:lineRule="auto"/>
        <w:rPr>
          <w:rFonts w:ascii="Arial" w:hAnsi="Arial"/>
        </w:rPr>
      </w:pPr>
      <w:r>
        <w:rPr>
          <w:rFonts w:ascii="Arial" w:hAnsi="Arial"/>
        </w:rPr>
        <w:t>gratuit et an</w:t>
      </w:r>
      <w:r w:rsidR="00C76027">
        <w:rPr>
          <w:rFonts w:ascii="Arial" w:hAnsi="Arial"/>
        </w:rPr>
        <w:t>o</w:t>
      </w:r>
      <w:r w:rsidR="005D1293">
        <w:rPr>
          <w:rFonts w:ascii="Arial" w:hAnsi="Arial"/>
        </w:rPr>
        <w:t>nyme ; pour tous</w:t>
      </w:r>
    </w:p>
    <w:p w:rsidR="009608F8" w:rsidRPr="0019396C" w:rsidRDefault="009608F8" w:rsidP="0019396C">
      <w:pPr>
        <w:pStyle w:val="Kopfzeile"/>
        <w:tabs>
          <w:tab w:val="clear" w:pos="4536"/>
          <w:tab w:val="left" w:pos="1560"/>
          <w:tab w:val="left" w:pos="3119"/>
        </w:tabs>
        <w:spacing w:after="120" w:line="276" w:lineRule="auto"/>
        <w:rPr>
          <w:rFonts w:ascii="Arial" w:hAnsi="Arial" w:cs="Arial"/>
        </w:rPr>
      </w:pPr>
      <w:r>
        <w:rPr>
          <w:rFonts w:ascii="Arial" w:hAnsi="Arial"/>
        </w:rPr>
        <w:t xml:space="preserve">Téléphone : </w:t>
      </w:r>
      <w:r>
        <w:rPr>
          <w:rFonts w:ascii="Arial" w:hAnsi="Arial"/>
        </w:rPr>
        <w:tab/>
        <w:t>0800 111 0111 ou 0800 1110 222</w:t>
      </w:r>
    </w:p>
    <w:p w:rsidR="00043B7E" w:rsidRPr="00EC35D5" w:rsidRDefault="00883071" w:rsidP="0019396C">
      <w:pPr>
        <w:pStyle w:val="Kopfzeile"/>
        <w:tabs>
          <w:tab w:val="clear" w:pos="4536"/>
          <w:tab w:val="left" w:pos="0"/>
          <w:tab w:val="left" w:pos="1560"/>
        </w:tabs>
        <w:spacing w:after="120" w:line="276" w:lineRule="auto"/>
        <w:rPr>
          <w:rFonts w:ascii="Arial" w:hAnsi="Arial" w:cs="Arial"/>
        </w:rPr>
      </w:pPr>
      <w:r>
        <w:rPr>
          <w:rFonts w:ascii="Arial" w:hAnsi="Arial"/>
          <w:bCs/>
        </w:rPr>
        <w:t>E-mail / c</w:t>
      </w:r>
      <w:r w:rsidR="004012BE">
        <w:rPr>
          <w:rFonts w:ascii="Arial" w:hAnsi="Arial"/>
          <w:bCs/>
        </w:rPr>
        <w:t>hat :</w:t>
      </w:r>
      <w:r w:rsidR="004012BE">
        <w:rPr>
          <w:rFonts w:ascii="Arial" w:hAnsi="Arial"/>
        </w:rPr>
        <w:t xml:space="preserve"> </w:t>
      </w:r>
      <w:r w:rsidR="004012BE">
        <w:rPr>
          <w:rFonts w:ascii="Arial" w:hAnsi="Arial"/>
        </w:rPr>
        <w:tab/>
      </w:r>
      <w:r w:rsidR="004012BE">
        <w:rPr>
          <w:rFonts w:ascii="Arial" w:hAnsi="Arial"/>
          <w:bCs/>
        </w:rPr>
        <w:t>https://online.telefonseelsorge.de</w:t>
      </w:r>
    </w:p>
    <w:sectPr w:rsidR="00043B7E" w:rsidRPr="00EC35D5" w:rsidSect="0019396C">
      <w:headerReference w:type="default" r:id="rId13"/>
      <w:pgSz w:w="11906" w:h="16838"/>
      <w:pgMar w:top="816" w:right="1418" w:bottom="851" w:left="1418" w:header="289"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9D5" w:rsidRDefault="00E529D5" w:rsidP="0036543C">
      <w:pPr>
        <w:spacing w:after="0" w:line="240" w:lineRule="auto"/>
      </w:pPr>
      <w:r>
        <w:separator/>
      </w:r>
    </w:p>
  </w:endnote>
  <w:endnote w:type="continuationSeparator" w:id="0">
    <w:p w:rsidR="00E529D5" w:rsidRDefault="00E529D5" w:rsidP="00365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9D5" w:rsidRDefault="00E529D5" w:rsidP="0036543C">
      <w:pPr>
        <w:spacing w:after="0" w:line="240" w:lineRule="auto"/>
      </w:pPr>
      <w:r>
        <w:separator/>
      </w:r>
    </w:p>
  </w:footnote>
  <w:footnote w:type="continuationSeparator" w:id="0">
    <w:p w:rsidR="00E529D5" w:rsidRDefault="00E529D5" w:rsidP="003654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43C" w:rsidRDefault="0036543C" w:rsidP="0036543C">
    <w:pPr>
      <w:pStyle w:val="Kopfzeile"/>
    </w:pPr>
  </w:p>
  <w:p w:rsidR="0036543C" w:rsidRPr="0036543C" w:rsidRDefault="0036543C" w:rsidP="0036543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00D4D"/>
    <w:multiLevelType w:val="hybridMultilevel"/>
    <w:tmpl w:val="C82AB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43C"/>
    <w:rsid w:val="00042CC5"/>
    <w:rsid w:val="00043B7E"/>
    <w:rsid w:val="00176BB6"/>
    <w:rsid w:val="0019396C"/>
    <w:rsid w:val="00257B0E"/>
    <w:rsid w:val="00323A0D"/>
    <w:rsid w:val="0036543C"/>
    <w:rsid w:val="003F7217"/>
    <w:rsid w:val="004012BE"/>
    <w:rsid w:val="004373B1"/>
    <w:rsid w:val="004F6E84"/>
    <w:rsid w:val="005025BC"/>
    <w:rsid w:val="00506250"/>
    <w:rsid w:val="005D1293"/>
    <w:rsid w:val="006635C5"/>
    <w:rsid w:val="00665071"/>
    <w:rsid w:val="006F2B49"/>
    <w:rsid w:val="00765EBF"/>
    <w:rsid w:val="007865DB"/>
    <w:rsid w:val="00844666"/>
    <w:rsid w:val="00883071"/>
    <w:rsid w:val="0094663D"/>
    <w:rsid w:val="009608F8"/>
    <w:rsid w:val="00AB1B12"/>
    <w:rsid w:val="00B10B97"/>
    <w:rsid w:val="00B9623B"/>
    <w:rsid w:val="00C553A5"/>
    <w:rsid w:val="00C76027"/>
    <w:rsid w:val="00CB5A0E"/>
    <w:rsid w:val="00CD7558"/>
    <w:rsid w:val="00D53818"/>
    <w:rsid w:val="00D6783A"/>
    <w:rsid w:val="00E47ADE"/>
    <w:rsid w:val="00E529D5"/>
    <w:rsid w:val="00E90C3C"/>
    <w:rsid w:val="00EA6923"/>
    <w:rsid w:val="00EC35D5"/>
    <w:rsid w:val="00F72FBB"/>
    <w:rsid w:val="00F96A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654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543C"/>
  </w:style>
  <w:style w:type="paragraph" w:styleId="Fuzeile">
    <w:name w:val="footer"/>
    <w:basedOn w:val="Standard"/>
    <w:link w:val="FuzeileZchn"/>
    <w:uiPriority w:val="99"/>
    <w:unhideWhenUsed/>
    <w:rsid w:val="003654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543C"/>
  </w:style>
  <w:style w:type="paragraph" w:styleId="Sprechblasentext">
    <w:name w:val="Balloon Text"/>
    <w:basedOn w:val="Standard"/>
    <w:link w:val="SprechblasentextZchn"/>
    <w:uiPriority w:val="99"/>
    <w:semiHidden/>
    <w:unhideWhenUsed/>
    <w:rsid w:val="0036543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543C"/>
    <w:rPr>
      <w:rFonts w:ascii="Tahoma" w:hAnsi="Tahoma" w:cs="Tahoma"/>
      <w:sz w:val="16"/>
      <w:szCs w:val="16"/>
    </w:rPr>
  </w:style>
  <w:style w:type="character" w:styleId="Hyperlink">
    <w:name w:val="Hyperlink"/>
    <w:basedOn w:val="Absatz-Standardschriftart"/>
    <w:uiPriority w:val="99"/>
    <w:unhideWhenUsed/>
    <w:rsid w:val="005025BC"/>
    <w:rPr>
      <w:color w:val="0000FF" w:themeColor="hyperlink"/>
      <w:u w:val="single"/>
    </w:rPr>
  </w:style>
  <w:style w:type="paragraph" w:customStyle="1" w:styleId="Fett1">
    <w:name w:val="Fett1"/>
    <w:basedOn w:val="Standard"/>
    <w:rsid w:val="005025B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5025B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608F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654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543C"/>
  </w:style>
  <w:style w:type="paragraph" w:styleId="Fuzeile">
    <w:name w:val="footer"/>
    <w:basedOn w:val="Standard"/>
    <w:link w:val="FuzeileZchn"/>
    <w:uiPriority w:val="99"/>
    <w:unhideWhenUsed/>
    <w:rsid w:val="003654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543C"/>
  </w:style>
  <w:style w:type="paragraph" w:styleId="Sprechblasentext">
    <w:name w:val="Balloon Text"/>
    <w:basedOn w:val="Standard"/>
    <w:link w:val="SprechblasentextZchn"/>
    <w:uiPriority w:val="99"/>
    <w:semiHidden/>
    <w:unhideWhenUsed/>
    <w:rsid w:val="0036543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543C"/>
    <w:rPr>
      <w:rFonts w:ascii="Tahoma" w:hAnsi="Tahoma" w:cs="Tahoma"/>
      <w:sz w:val="16"/>
      <w:szCs w:val="16"/>
    </w:rPr>
  </w:style>
  <w:style w:type="character" w:styleId="Hyperlink">
    <w:name w:val="Hyperlink"/>
    <w:basedOn w:val="Absatz-Standardschriftart"/>
    <w:uiPriority w:val="99"/>
    <w:unhideWhenUsed/>
    <w:rsid w:val="005025BC"/>
    <w:rPr>
      <w:color w:val="0000FF" w:themeColor="hyperlink"/>
      <w:u w:val="single"/>
    </w:rPr>
  </w:style>
  <w:style w:type="paragraph" w:customStyle="1" w:styleId="Fett1">
    <w:name w:val="Fett1"/>
    <w:basedOn w:val="Standard"/>
    <w:rsid w:val="005025B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5025B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608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201967">
      <w:bodyDiv w:val="1"/>
      <w:marLeft w:val="0"/>
      <w:marRight w:val="0"/>
      <w:marTop w:val="0"/>
      <w:marBottom w:val="0"/>
      <w:divBdr>
        <w:top w:val="none" w:sz="0" w:space="0" w:color="auto"/>
        <w:left w:val="none" w:sz="0" w:space="0" w:color="auto"/>
        <w:bottom w:val="none" w:sz="0" w:space="0" w:color="auto"/>
        <w:right w:val="none" w:sz="0" w:space="0" w:color="auto"/>
      </w:divBdr>
      <w:divsChild>
        <w:div w:id="1637833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igrun.meiser@lvsaarland.awo.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61E42-E476-4A7A-BDAE-E8368CA17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1423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Bildung</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Annerose Wannemacher</dc:creator>
  <cp:lastModifiedBy>User</cp:lastModifiedBy>
  <cp:revision>4</cp:revision>
  <dcterms:created xsi:type="dcterms:W3CDTF">2020-04-07T06:13:00Z</dcterms:created>
  <dcterms:modified xsi:type="dcterms:W3CDTF">2020-04-07T06:29:00Z</dcterms:modified>
</cp:coreProperties>
</file>